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27" w:rsidRPr="007053A2" w:rsidRDefault="00FF2936" w:rsidP="009A5C49">
      <w:pPr>
        <w:autoSpaceDE w:val="0"/>
        <w:autoSpaceDN w:val="0"/>
        <w:bidi w:val="0"/>
        <w:adjustRightInd w:val="0"/>
        <w:spacing w:after="0" w:line="240" w:lineRule="auto"/>
        <w:rPr>
          <w:rFonts w:asciiTheme="majorBidi" w:hAnsiTheme="majorBidi" w:cstheme="majorBidi"/>
          <w:b/>
          <w:bCs/>
          <w:i/>
          <w:iCs/>
          <w:sz w:val="32"/>
          <w:szCs w:val="32"/>
        </w:rPr>
      </w:pPr>
      <w:r w:rsidRPr="00FF2936">
        <w:rPr>
          <w:rFonts w:asciiTheme="majorBidi" w:hAnsiTheme="majorBidi" w:cstheme="majorBidi"/>
          <w:b/>
          <w:bCs/>
          <w:sz w:val="32"/>
          <w:szCs w:val="32"/>
        </w:rPr>
        <w:t>ENTERIC DISEASE ASSOCIATED</w:t>
      </w:r>
      <w:r w:rsidR="00843A27" w:rsidRPr="00843A27">
        <w:rPr>
          <w:rFonts w:asciiTheme="majorBidi" w:hAnsiTheme="majorBidi" w:cstheme="majorBidi"/>
          <w:b/>
          <w:bCs/>
          <w:sz w:val="32"/>
          <w:szCs w:val="32"/>
        </w:rPr>
        <w:t xml:space="preserve"> </w:t>
      </w:r>
      <w:r w:rsidR="00843A27" w:rsidRPr="00FF2936">
        <w:rPr>
          <w:rFonts w:asciiTheme="majorBidi" w:hAnsiTheme="majorBidi" w:cstheme="majorBidi"/>
          <w:b/>
          <w:bCs/>
          <w:sz w:val="32"/>
          <w:szCs w:val="32"/>
        </w:rPr>
        <w:t xml:space="preserve">WITH </w:t>
      </w:r>
      <w:r w:rsidR="00843A27" w:rsidRPr="007053A2">
        <w:rPr>
          <w:rFonts w:asciiTheme="majorBidi" w:hAnsiTheme="majorBidi" w:cstheme="majorBidi"/>
          <w:b/>
          <w:bCs/>
          <w:i/>
          <w:iCs/>
          <w:sz w:val="32"/>
          <w:szCs w:val="32"/>
        </w:rPr>
        <w:t>Clostridium perfringens</w:t>
      </w:r>
    </w:p>
    <w:p w:rsidR="00FF2936" w:rsidRPr="00FF2936" w:rsidRDefault="00FF2936" w:rsidP="009A5C49">
      <w:pPr>
        <w:autoSpaceDE w:val="0"/>
        <w:autoSpaceDN w:val="0"/>
        <w:bidi w:val="0"/>
        <w:adjustRightInd w:val="0"/>
        <w:spacing w:after="0" w:line="240" w:lineRule="auto"/>
        <w:rPr>
          <w:rFonts w:asciiTheme="majorBidi" w:hAnsiTheme="majorBidi" w:cstheme="majorBidi"/>
          <w:b/>
          <w:bCs/>
          <w:sz w:val="32"/>
          <w:szCs w:val="32"/>
        </w:rPr>
      </w:pPr>
    </w:p>
    <w:p w:rsidR="00FF2936" w:rsidRPr="00FF2936" w:rsidRDefault="00FF2936" w:rsidP="009A5C49">
      <w:pPr>
        <w:autoSpaceDE w:val="0"/>
        <w:autoSpaceDN w:val="0"/>
        <w:bidi w:val="0"/>
        <w:adjustRightInd w:val="0"/>
        <w:spacing w:after="0" w:line="240" w:lineRule="auto"/>
        <w:rPr>
          <w:rFonts w:asciiTheme="majorBidi" w:hAnsiTheme="majorBidi" w:cstheme="majorBidi"/>
          <w:sz w:val="32"/>
          <w:szCs w:val="32"/>
        </w:rPr>
      </w:pPr>
    </w:p>
    <w:p w:rsidR="00FF2936" w:rsidRPr="00FF2936" w:rsidRDefault="00FF2936" w:rsidP="009A5C49">
      <w:pPr>
        <w:bidi w:val="0"/>
        <w:jc w:val="both"/>
        <w:rPr>
          <w:rFonts w:asciiTheme="majorBidi" w:hAnsiTheme="majorBidi" w:cstheme="majorBidi"/>
          <w:sz w:val="32"/>
          <w:szCs w:val="32"/>
          <w:lang w:bidi="ar-IQ"/>
        </w:rPr>
      </w:pPr>
      <w:r w:rsidRPr="00843A27">
        <w:rPr>
          <w:rFonts w:asciiTheme="majorBidi" w:hAnsiTheme="majorBidi" w:cstheme="majorBidi"/>
          <w:i/>
          <w:iCs/>
          <w:sz w:val="32"/>
          <w:szCs w:val="32"/>
        </w:rPr>
        <w:t>Clostridium perfringens</w:t>
      </w:r>
      <w:r w:rsidRPr="00FF2936">
        <w:rPr>
          <w:rFonts w:asciiTheme="majorBidi" w:hAnsiTheme="majorBidi" w:cstheme="majorBidi"/>
          <w:sz w:val="32"/>
          <w:szCs w:val="32"/>
        </w:rPr>
        <w:t xml:space="preserve"> resides in the intestinal tract of domestic animals and can produce a number of toxins that result in enteric and histotoxic disease. </w:t>
      </w:r>
      <w:r w:rsidRPr="00FF2936">
        <w:rPr>
          <w:rFonts w:asciiTheme="majorBidi" w:hAnsiTheme="majorBidi" w:cstheme="majorBidi"/>
          <w:i/>
          <w:iCs/>
          <w:sz w:val="32"/>
          <w:szCs w:val="32"/>
        </w:rPr>
        <w:t>C. perfringens</w:t>
      </w:r>
      <w:r w:rsidRPr="00FF2936">
        <w:rPr>
          <w:rFonts w:asciiTheme="majorBidi" w:hAnsiTheme="majorBidi" w:cstheme="majorBidi"/>
          <w:sz w:val="32"/>
          <w:szCs w:val="32"/>
        </w:rPr>
        <w:t xml:space="preserve"> isolates are classified into one of five types, types A</w:t>
      </w:r>
      <w:r w:rsidR="007053A2">
        <w:rPr>
          <w:rFonts w:asciiTheme="majorBidi" w:hAnsiTheme="majorBidi" w:cstheme="majorBidi"/>
          <w:sz w:val="32"/>
          <w:szCs w:val="32"/>
        </w:rPr>
        <w:t>,B,C,D&amp;</w:t>
      </w:r>
      <w:r w:rsidRPr="00FF2936">
        <w:rPr>
          <w:rFonts w:asciiTheme="majorBidi" w:hAnsiTheme="majorBidi" w:cstheme="majorBidi"/>
          <w:sz w:val="32"/>
          <w:szCs w:val="32"/>
        </w:rPr>
        <w:t xml:space="preserve">E, depending on their ability to produce the four major lethal toxins: the alpha, beta, epsilon, and iota toxins. The activities of these major lethal toxins are the basis of the pathogenesis of the classical </w:t>
      </w:r>
      <w:r w:rsidR="00AB6862" w:rsidRPr="00FF2936">
        <w:rPr>
          <w:rFonts w:asciiTheme="majorBidi" w:hAnsiTheme="majorBidi" w:cstheme="majorBidi"/>
          <w:sz w:val="32"/>
          <w:szCs w:val="32"/>
        </w:rPr>
        <w:t>enterotoxaemia</w:t>
      </w:r>
      <w:r w:rsidRPr="00FF2936">
        <w:rPr>
          <w:rFonts w:asciiTheme="majorBidi" w:hAnsiTheme="majorBidi" w:cstheme="majorBidi"/>
          <w:sz w:val="32"/>
          <w:szCs w:val="32"/>
        </w:rPr>
        <w:t xml:space="preserve"> attributed to this organism and described below.</w:t>
      </w:r>
    </w:p>
    <w:p w:rsidR="00FF2936" w:rsidRPr="000E2C22" w:rsidRDefault="00FF2936" w:rsidP="009A5C49">
      <w:pPr>
        <w:autoSpaceDE w:val="0"/>
        <w:autoSpaceDN w:val="0"/>
        <w:bidi w:val="0"/>
        <w:adjustRightInd w:val="0"/>
        <w:spacing w:after="0" w:line="240" w:lineRule="auto"/>
        <w:rPr>
          <w:rFonts w:asciiTheme="majorBidi" w:hAnsiTheme="majorBidi" w:cstheme="majorBidi"/>
          <w:sz w:val="32"/>
          <w:szCs w:val="32"/>
        </w:rPr>
      </w:pPr>
    </w:p>
    <w:p w:rsidR="000E2C22" w:rsidRPr="000C4953" w:rsidRDefault="000E2C22" w:rsidP="009A5C49">
      <w:pPr>
        <w:autoSpaceDE w:val="0"/>
        <w:autoSpaceDN w:val="0"/>
        <w:bidi w:val="0"/>
        <w:adjustRightInd w:val="0"/>
        <w:spacing w:after="0" w:line="240" w:lineRule="auto"/>
        <w:jc w:val="both"/>
        <w:rPr>
          <w:rFonts w:asciiTheme="majorBidi" w:hAnsiTheme="majorBidi" w:cstheme="majorBidi"/>
          <w:b/>
          <w:bCs/>
          <w:sz w:val="32"/>
          <w:szCs w:val="32"/>
        </w:rPr>
      </w:pPr>
      <w:r w:rsidRPr="000C4953">
        <w:rPr>
          <w:rFonts w:asciiTheme="majorBidi" w:hAnsiTheme="majorBidi" w:cstheme="majorBidi"/>
          <w:b/>
          <w:bCs/>
          <w:sz w:val="32"/>
          <w:szCs w:val="32"/>
        </w:rPr>
        <w:t>Equine intestinal clostridiosis</w:t>
      </w:r>
    </w:p>
    <w:p w:rsidR="000C4953" w:rsidRPr="000E2C22" w:rsidRDefault="000E2C22" w:rsidP="009A5C49">
      <w:pPr>
        <w:autoSpaceDE w:val="0"/>
        <w:autoSpaceDN w:val="0"/>
        <w:bidi w:val="0"/>
        <w:adjustRightInd w:val="0"/>
        <w:spacing w:after="0" w:line="240" w:lineRule="auto"/>
        <w:jc w:val="both"/>
        <w:rPr>
          <w:rFonts w:asciiTheme="majorBidi" w:hAnsiTheme="majorBidi" w:cstheme="majorBidi"/>
          <w:sz w:val="32"/>
          <w:szCs w:val="32"/>
        </w:rPr>
      </w:pPr>
      <w:r w:rsidRPr="000E2C22">
        <w:rPr>
          <w:rFonts w:asciiTheme="majorBidi" w:hAnsiTheme="majorBidi" w:cstheme="majorBidi"/>
          <w:sz w:val="32"/>
          <w:szCs w:val="32"/>
        </w:rPr>
        <w:t>A syndrome historically named equine</w:t>
      </w:r>
      <w:r w:rsidR="000C4953" w:rsidRPr="000C4953">
        <w:rPr>
          <w:rFonts w:asciiTheme="majorBidi" w:hAnsiTheme="majorBidi" w:cstheme="majorBidi"/>
          <w:sz w:val="32"/>
          <w:szCs w:val="32"/>
        </w:rPr>
        <w:t xml:space="preserve"> </w:t>
      </w:r>
      <w:r w:rsidR="000C4953" w:rsidRPr="000E2C22">
        <w:rPr>
          <w:rFonts w:asciiTheme="majorBidi" w:hAnsiTheme="majorBidi" w:cstheme="majorBidi"/>
          <w:sz w:val="32"/>
          <w:szCs w:val="32"/>
        </w:rPr>
        <w:t>intestinal clostridiosis has been attributed</w:t>
      </w:r>
      <w:r w:rsidR="000C4953" w:rsidRPr="000C4953">
        <w:rPr>
          <w:rFonts w:asciiTheme="majorBidi" w:hAnsiTheme="majorBidi" w:cstheme="majorBidi"/>
          <w:sz w:val="32"/>
          <w:szCs w:val="32"/>
        </w:rPr>
        <w:t xml:space="preserve"> </w:t>
      </w:r>
      <w:r w:rsidR="000C4953" w:rsidRPr="000E2C22">
        <w:rPr>
          <w:rFonts w:asciiTheme="majorBidi" w:hAnsiTheme="majorBidi" w:cstheme="majorBidi"/>
          <w:sz w:val="32"/>
          <w:szCs w:val="32"/>
        </w:rPr>
        <w:t xml:space="preserve">to intestinal infection with </w:t>
      </w:r>
      <w:r w:rsidR="00843A27" w:rsidRPr="00FF2936">
        <w:rPr>
          <w:rFonts w:asciiTheme="majorBidi" w:hAnsiTheme="majorBidi" w:cstheme="majorBidi"/>
          <w:i/>
          <w:iCs/>
          <w:sz w:val="32"/>
          <w:szCs w:val="32"/>
        </w:rPr>
        <w:t>C</w:t>
      </w:r>
      <w:r w:rsidR="000C4953" w:rsidRPr="000E2C22">
        <w:rPr>
          <w:rFonts w:asciiTheme="majorBidi" w:hAnsiTheme="majorBidi" w:cstheme="majorBidi"/>
          <w:sz w:val="32"/>
          <w:szCs w:val="32"/>
        </w:rPr>
        <w:t xml:space="preserve">. </w:t>
      </w:r>
      <w:r w:rsidR="000C4953" w:rsidRPr="00843A27">
        <w:rPr>
          <w:rFonts w:asciiTheme="majorBidi" w:hAnsiTheme="majorBidi" w:cstheme="majorBidi"/>
          <w:i/>
          <w:iCs/>
          <w:sz w:val="32"/>
          <w:szCs w:val="32"/>
        </w:rPr>
        <w:t>perfringens</w:t>
      </w:r>
      <w:r w:rsidR="000C4953" w:rsidRPr="000C4953">
        <w:rPr>
          <w:rFonts w:asciiTheme="majorBidi" w:hAnsiTheme="majorBidi" w:cstheme="majorBidi"/>
          <w:sz w:val="32"/>
          <w:szCs w:val="32"/>
        </w:rPr>
        <w:t xml:space="preserve"> </w:t>
      </w:r>
      <w:r w:rsidR="000C4953" w:rsidRPr="000E2C22">
        <w:rPr>
          <w:rFonts w:asciiTheme="majorBidi" w:hAnsiTheme="majorBidi" w:cstheme="majorBidi"/>
          <w:sz w:val="32"/>
          <w:szCs w:val="32"/>
        </w:rPr>
        <w:t xml:space="preserve">type A in adult horses </w:t>
      </w:r>
      <w:r w:rsidR="00843A27" w:rsidRPr="00FF2936">
        <w:rPr>
          <w:rFonts w:asciiTheme="majorBidi" w:hAnsiTheme="majorBidi" w:cstheme="majorBidi"/>
          <w:sz w:val="32"/>
          <w:szCs w:val="32"/>
        </w:rPr>
        <w:t>.</w:t>
      </w:r>
      <w:r w:rsidR="000C4953" w:rsidRPr="000E2C22">
        <w:rPr>
          <w:rFonts w:asciiTheme="majorBidi" w:hAnsiTheme="majorBidi" w:cstheme="majorBidi"/>
          <w:sz w:val="32"/>
          <w:szCs w:val="32"/>
        </w:rPr>
        <w:t>The syndrome</w:t>
      </w:r>
      <w:r w:rsidR="000C4953" w:rsidRPr="000C4953">
        <w:rPr>
          <w:rFonts w:asciiTheme="majorBidi" w:hAnsiTheme="majorBidi" w:cstheme="majorBidi"/>
          <w:sz w:val="32"/>
          <w:szCs w:val="32"/>
        </w:rPr>
        <w:t xml:space="preserve"> </w:t>
      </w:r>
      <w:r w:rsidR="000C4953" w:rsidRPr="000E2C22">
        <w:rPr>
          <w:rFonts w:asciiTheme="majorBidi" w:hAnsiTheme="majorBidi" w:cstheme="majorBidi"/>
          <w:sz w:val="32"/>
          <w:szCs w:val="32"/>
        </w:rPr>
        <w:t>was characterized by an acute profuse</w:t>
      </w:r>
      <w:r w:rsidR="000C4953" w:rsidRPr="000C4953">
        <w:rPr>
          <w:rFonts w:asciiTheme="majorBidi" w:hAnsiTheme="majorBidi" w:cstheme="majorBidi"/>
          <w:sz w:val="32"/>
          <w:szCs w:val="32"/>
        </w:rPr>
        <w:t xml:space="preserve"> </w:t>
      </w:r>
      <w:r w:rsidR="000C4953" w:rsidRPr="000E2C22">
        <w:rPr>
          <w:rFonts w:asciiTheme="majorBidi" w:hAnsiTheme="majorBidi" w:cstheme="majorBidi"/>
          <w:sz w:val="32"/>
          <w:szCs w:val="32"/>
        </w:rPr>
        <w:t>watery diarrhea with high mortality in</w:t>
      </w:r>
      <w:r w:rsidR="000C4953" w:rsidRPr="000C4953">
        <w:rPr>
          <w:rFonts w:asciiTheme="majorBidi" w:hAnsiTheme="majorBidi" w:cstheme="majorBidi"/>
          <w:sz w:val="32"/>
          <w:szCs w:val="32"/>
        </w:rPr>
        <w:t xml:space="preserve"> </w:t>
      </w:r>
      <w:r w:rsidR="000C4953" w:rsidRPr="000E2C22">
        <w:rPr>
          <w:rFonts w:asciiTheme="majorBidi" w:hAnsiTheme="majorBidi" w:cstheme="majorBidi"/>
          <w:sz w:val="32"/>
          <w:szCs w:val="32"/>
        </w:rPr>
        <w:t>adult horses</w:t>
      </w:r>
    </w:p>
    <w:p w:rsidR="000C4953" w:rsidRPr="000E2C22" w:rsidRDefault="000C4953" w:rsidP="009A5C49">
      <w:pPr>
        <w:autoSpaceDE w:val="0"/>
        <w:autoSpaceDN w:val="0"/>
        <w:bidi w:val="0"/>
        <w:adjustRightInd w:val="0"/>
        <w:spacing w:after="0" w:line="240" w:lineRule="auto"/>
        <w:rPr>
          <w:rFonts w:asciiTheme="majorBidi" w:hAnsiTheme="majorBidi" w:cstheme="majorBidi"/>
          <w:sz w:val="32"/>
          <w:szCs w:val="32"/>
        </w:rPr>
      </w:pPr>
    </w:p>
    <w:p w:rsidR="000C4953" w:rsidRPr="000C4953" w:rsidRDefault="000C4953" w:rsidP="009A5C49">
      <w:pPr>
        <w:autoSpaceDE w:val="0"/>
        <w:autoSpaceDN w:val="0"/>
        <w:bidi w:val="0"/>
        <w:adjustRightInd w:val="0"/>
        <w:spacing w:after="0" w:line="240" w:lineRule="auto"/>
        <w:rPr>
          <w:rFonts w:asciiTheme="majorBidi" w:hAnsiTheme="majorBidi" w:cstheme="majorBidi"/>
          <w:b/>
          <w:bCs/>
          <w:sz w:val="32"/>
          <w:szCs w:val="32"/>
        </w:rPr>
      </w:pPr>
      <w:r w:rsidRPr="000C4953">
        <w:rPr>
          <w:rFonts w:asciiTheme="majorBidi" w:hAnsiTheme="majorBidi" w:cstheme="majorBidi"/>
          <w:b/>
          <w:bCs/>
          <w:sz w:val="32"/>
          <w:szCs w:val="32"/>
        </w:rPr>
        <w:t>Enteritis in piglets</w:t>
      </w:r>
    </w:p>
    <w:p w:rsidR="000C4953" w:rsidRPr="000C4953" w:rsidRDefault="000C4953" w:rsidP="009A5C49">
      <w:pPr>
        <w:autoSpaceDE w:val="0"/>
        <w:autoSpaceDN w:val="0"/>
        <w:bidi w:val="0"/>
        <w:adjustRightInd w:val="0"/>
        <w:spacing w:after="0" w:line="240" w:lineRule="auto"/>
        <w:jc w:val="both"/>
        <w:rPr>
          <w:rFonts w:asciiTheme="majorBidi" w:hAnsiTheme="majorBidi" w:cstheme="majorBidi"/>
          <w:sz w:val="32"/>
          <w:szCs w:val="32"/>
        </w:rPr>
      </w:pPr>
      <w:r w:rsidRPr="000C4953">
        <w:rPr>
          <w:rFonts w:asciiTheme="majorBidi" w:hAnsiTheme="majorBidi" w:cstheme="majorBidi"/>
          <w:i/>
          <w:iCs/>
          <w:sz w:val="32"/>
          <w:szCs w:val="32"/>
        </w:rPr>
        <w:t>C. perfringens</w:t>
      </w:r>
      <w:r w:rsidRPr="000C4953">
        <w:rPr>
          <w:rFonts w:asciiTheme="majorBidi" w:hAnsiTheme="majorBidi" w:cstheme="majorBidi"/>
          <w:sz w:val="32"/>
          <w:szCs w:val="32"/>
        </w:rPr>
        <w:t xml:space="preserve"> type A is associated with diarrheic food poisoning in humans and a similar diarrhea in pigs</w:t>
      </w:r>
      <w:r>
        <w:rPr>
          <w:rFonts w:asciiTheme="majorBidi" w:hAnsiTheme="majorBidi" w:cstheme="majorBidi"/>
          <w:sz w:val="32"/>
          <w:szCs w:val="32"/>
        </w:rPr>
        <w:t>.</w:t>
      </w:r>
    </w:p>
    <w:p w:rsidR="000C4953" w:rsidRPr="000C4953" w:rsidRDefault="000C4953" w:rsidP="009A5C49">
      <w:pPr>
        <w:autoSpaceDE w:val="0"/>
        <w:autoSpaceDN w:val="0"/>
        <w:bidi w:val="0"/>
        <w:adjustRightInd w:val="0"/>
        <w:spacing w:after="0" w:line="240" w:lineRule="auto"/>
        <w:jc w:val="both"/>
        <w:rPr>
          <w:rFonts w:asciiTheme="majorBidi" w:hAnsiTheme="majorBidi" w:cstheme="majorBidi"/>
          <w:sz w:val="32"/>
          <w:szCs w:val="32"/>
        </w:rPr>
      </w:pPr>
      <w:r w:rsidRPr="000C4953">
        <w:rPr>
          <w:rFonts w:asciiTheme="majorBidi" w:hAnsiTheme="majorBidi" w:cstheme="majorBidi"/>
          <w:sz w:val="32"/>
          <w:szCs w:val="32"/>
        </w:rPr>
        <w:t xml:space="preserve">The disease is manifest with a watery yellow diarrhea occurring in piglets under 5 days of age, usually in the first 3 days of age, and a high morbidity but low case </w:t>
      </w:r>
      <w:r>
        <w:rPr>
          <w:rFonts w:asciiTheme="majorBidi" w:hAnsiTheme="majorBidi" w:cstheme="majorBidi"/>
          <w:sz w:val="32"/>
          <w:szCs w:val="32"/>
        </w:rPr>
        <w:t>.</w:t>
      </w:r>
      <w:r w:rsidRPr="000C4953">
        <w:rPr>
          <w:rFonts w:asciiTheme="majorBidi" w:hAnsiTheme="majorBidi" w:cstheme="majorBidi"/>
          <w:sz w:val="32"/>
          <w:szCs w:val="32"/>
        </w:rPr>
        <w:t>At postmortem there is a mild enterocolitis and villous atrophy.</w:t>
      </w:r>
    </w:p>
    <w:p w:rsidR="000C4953" w:rsidRPr="000454FD" w:rsidRDefault="000C4953" w:rsidP="009A5C49">
      <w:pPr>
        <w:autoSpaceDE w:val="0"/>
        <w:autoSpaceDN w:val="0"/>
        <w:bidi w:val="0"/>
        <w:adjustRightInd w:val="0"/>
        <w:spacing w:after="0" w:line="240" w:lineRule="auto"/>
        <w:rPr>
          <w:rFonts w:asciiTheme="majorBidi" w:hAnsiTheme="majorBidi" w:cstheme="majorBidi"/>
          <w:b/>
          <w:bCs/>
          <w:sz w:val="32"/>
          <w:szCs w:val="32"/>
        </w:rPr>
      </w:pPr>
    </w:p>
    <w:p w:rsidR="000454FD" w:rsidRPr="000454FD" w:rsidRDefault="000454FD" w:rsidP="009A5C49">
      <w:pPr>
        <w:autoSpaceDE w:val="0"/>
        <w:autoSpaceDN w:val="0"/>
        <w:bidi w:val="0"/>
        <w:adjustRightInd w:val="0"/>
        <w:spacing w:after="0" w:line="240" w:lineRule="auto"/>
        <w:rPr>
          <w:rFonts w:asciiTheme="majorBidi" w:hAnsiTheme="majorBidi" w:cstheme="majorBidi"/>
          <w:b/>
          <w:bCs/>
          <w:sz w:val="32"/>
          <w:szCs w:val="32"/>
        </w:rPr>
      </w:pPr>
      <w:r w:rsidRPr="000454FD">
        <w:rPr>
          <w:rFonts w:asciiTheme="majorBidi" w:hAnsiTheme="majorBidi" w:cstheme="majorBidi"/>
          <w:b/>
          <w:bCs/>
          <w:sz w:val="32"/>
          <w:szCs w:val="32"/>
        </w:rPr>
        <w:t xml:space="preserve">Hemorrhagic </w:t>
      </w:r>
      <w:r w:rsidR="00AB6862" w:rsidRPr="000454FD">
        <w:rPr>
          <w:rFonts w:asciiTheme="majorBidi" w:hAnsiTheme="majorBidi" w:cstheme="majorBidi"/>
          <w:b/>
          <w:bCs/>
          <w:sz w:val="32"/>
          <w:szCs w:val="32"/>
        </w:rPr>
        <w:t>enterotoxa</w:t>
      </w:r>
      <w:r w:rsidR="00AB6862">
        <w:rPr>
          <w:rFonts w:asciiTheme="majorBidi" w:hAnsiTheme="majorBidi" w:cstheme="majorBidi"/>
          <w:b/>
          <w:bCs/>
          <w:sz w:val="32"/>
          <w:szCs w:val="32"/>
        </w:rPr>
        <w:t>e</w:t>
      </w:r>
      <w:r w:rsidR="00AB6862" w:rsidRPr="000454FD">
        <w:rPr>
          <w:rFonts w:asciiTheme="majorBidi" w:hAnsiTheme="majorBidi" w:cstheme="majorBidi"/>
          <w:b/>
          <w:bCs/>
          <w:sz w:val="32"/>
          <w:szCs w:val="32"/>
        </w:rPr>
        <w:t>mia</w:t>
      </w:r>
      <w:r w:rsidRPr="000454FD">
        <w:rPr>
          <w:rFonts w:asciiTheme="majorBidi" w:hAnsiTheme="majorBidi" w:cstheme="majorBidi"/>
          <w:b/>
          <w:bCs/>
          <w:sz w:val="32"/>
          <w:szCs w:val="32"/>
        </w:rPr>
        <w:t xml:space="preserve"> and hemolytic disease in cattle, sheep, and goats</w:t>
      </w:r>
    </w:p>
    <w:p w:rsidR="000454FD" w:rsidRPr="000454FD" w:rsidRDefault="000454FD" w:rsidP="009A5C49">
      <w:pPr>
        <w:autoSpaceDE w:val="0"/>
        <w:autoSpaceDN w:val="0"/>
        <w:bidi w:val="0"/>
        <w:adjustRightInd w:val="0"/>
        <w:spacing w:after="0" w:line="240" w:lineRule="auto"/>
        <w:rPr>
          <w:rFonts w:asciiTheme="majorBidi" w:hAnsiTheme="majorBidi" w:cstheme="majorBidi"/>
          <w:b/>
          <w:bCs/>
          <w:sz w:val="32"/>
          <w:szCs w:val="32"/>
        </w:rPr>
      </w:pPr>
    </w:p>
    <w:p w:rsidR="00BD17F5" w:rsidRPr="00BD17F5" w:rsidRDefault="00BD17F5" w:rsidP="009A5C49">
      <w:pPr>
        <w:autoSpaceDE w:val="0"/>
        <w:autoSpaceDN w:val="0"/>
        <w:bidi w:val="0"/>
        <w:adjustRightInd w:val="0"/>
        <w:spacing w:after="0" w:line="240" w:lineRule="auto"/>
        <w:rPr>
          <w:rFonts w:asciiTheme="majorBidi" w:hAnsiTheme="majorBidi" w:cstheme="majorBidi"/>
          <w:sz w:val="32"/>
          <w:szCs w:val="32"/>
        </w:rPr>
      </w:pPr>
      <w:r w:rsidRPr="00BD17F5">
        <w:rPr>
          <w:rFonts w:asciiTheme="majorBidi" w:hAnsiTheme="majorBidi" w:cstheme="majorBidi"/>
          <w:sz w:val="32"/>
          <w:szCs w:val="32"/>
        </w:rPr>
        <w:t>In the hemolytic disease there is an acute onset of severe depression, collapse, mucosal pallor, jaundice, hemoglobinuria, dyspnea, and the presence of severe abdominal pain. Temperatures range from normal to 41 C. The disease is highly fatal, most affected animals dying within 12 hours of the onset of illness</w:t>
      </w:r>
      <w:r>
        <w:rPr>
          <w:rFonts w:asciiTheme="majorBidi" w:hAnsiTheme="majorBidi" w:cstheme="majorBidi"/>
          <w:sz w:val="32"/>
          <w:szCs w:val="32"/>
        </w:rPr>
        <w:t>,</w:t>
      </w:r>
      <w:r w:rsidRPr="00BD17F5">
        <w:rPr>
          <w:rFonts w:ascii="Fd185540-Identity-H" w:cs="Fd185540-Identity-H"/>
          <w:sz w:val="14"/>
          <w:szCs w:val="14"/>
        </w:rPr>
        <w:t xml:space="preserve"> </w:t>
      </w:r>
      <w:r w:rsidRPr="00BD17F5">
        <w:rPr>
          <w:rFonts w:asciiTheme="majorBidi" w:hAnsiTheme="majorBidi" w:cstheme="majorBidi"/>
          <w:sz w:val="32"/>
          <w:szCs w:val="32"/>
        </w:rPr>
        <w:t>although occasional animals survive for several days.</w:t>
      </w:r>
    </w:p>
    <w:p w:rsidR="00BD17F5" w:rsidRDefault="00BD17F5" w:rsidP="009A5C49">
      <w:pPr>
        <w:autoSpaceDE w:val="0"/>
        <w:autoSpaceDN w:val="0"/>
        <w:bidi w:val="0"/>
        <w:adjustRightInd w:val="0"/>
        <w:spacing w:after="0" w:line="240" w:lineRule="auto"/>
        <w:rPr>
          <w:rFonts w:asciiTheme="majorBidi" w:hAnsiTheme="majorBidi" w:cstheme="majorBidi"/>
          <w:sz w:val="32"/>
          <w:szCs w:val="32"/>
        </w:rPr>
      </w:pPr>
    </w:p>
    <w:p w:rsidR="006752AF" w:rsidRDefault="006752AF" w:rsidP="006752AF">
      <w:pPr>
        <w:autoSpaceDE w:val="0"/>
        <w:autoSpaceDN w:val="0"/>
        <w:bidi w:val="0"/>
        <w:adjustRightInd w:val="0"/>
        <w:spacing w:after="0" w:line="240" w:lineRule="auto"/>
        <w:rPr>
          <w:rFonts w:asciiTheme="majorBidi" w:hAnsiTheme="majorBidi" w:cstheme="majorBidi"/>
          <w:sz w:val="32"/>
          <w:szCs w:val="32"/>
        </w:rPr>
      </w:pPr>
    </w:p>
    <w:p w:rsidR="006752AF" w:rsidRPr="00BD17F5" w:rsidRDefault="006752AF" w:rsidP="006752AF">
      <w:pPr>
        <w:autoSpaceDE w:val="0"/>
        <w:autoSpaceDN w:val="0"/>
        <w:bidi w:val="0"/>
        <w:adjustRightInd w:val="0"/>
        <w:spacing w:after="0" w:line="240" w:lineRule="auto"/>
        <w:rPr>
          <w:rFonts w:asciiTheme="majorBidi" w:hAnsiTheme="majorBidi" w:cstheme="majorBidi"/>
          <w:sz w:val="32"/>
          <w:szCs w:val="32"/>
        </w:rPr>
      </w:pPr>
    </w:p>
    <w:p w:rsidR="00BD17F5" w:rsidRPr="00BD17F5" w:rsidRDefault="00BD17F5" w:rsidP="009A5C49">
      <w:pPr>
        <w:autoSpaceDE w:val="0"/>
        <w:autoSpaceDN w:val="0"/>
        <w:bidi w:val="0"/>
        <w:adjustRightInd w:val="0"/>
        <w:spacing w:after="0" w:line="240" w:lineRule="auto"/>
        <w:rPr>
          <w:rFonts w:asciiTheme="majorBidi" w:hAnsiTheme="majorBidi" w:cstheme="majorBidi"/>
          <w:b/>
          <w:bCs/>
          <w:sz w:val="32"/>
          <w:szCs w:val="32"/>
        </w:rPr>
      </w:pPr>
      <w:r w:rsidRPr="00BD17F5">
        <w:rPr>
          <w:rFonts w:asciiTheme="majorBidi" w:hAnsiTheme="majorBidi" w:cstheme="majorBidi"/>
          <w:b/>
          <w:bCs/>
          <w:sz w:val="32"/>
          <w:szCs w:val="32"/>
        </w:rPr>
        <w:lastRenderedPageBreak/>
        <w:t xml:space="preserve">At necropsy </w:t>
      </w:r>
    </w:p>
    <w:p w:rsidR="00BD17F5" w:rsidRPr="00BD17F5" w:rsidRDefault="000C20EF" w:rsidP="009A5C49">
      <w:pPr>
        <w:autoSpaceDE w:val="0"/>
        <w:autoSpaceDN w:val="0"/>
        <w:bidi w:val="0"/>
        <w:adjustRightInd w:val="0"/>
        <w:spacing w:after="0" w:line="240" w:lineRule="auto"/>
        <w:jc w:val="both"/>
        <w:rPr>
          <w:rFonts w:asciiTheme="majorBidi" w:hAnsiTheme="majorBidi" w:cstheme="majorBidi"/>
          <w:sz w:val="32"/>
          <w:szCs w:val="32"/>
        </w:rPr>
      </w:pPr>
      <w:r w:rsidRPr="000C20EF">
        <w:rPr>
          <w:rFonts w:asciiTheme="majorBidi" w:hAnsiTheme="majorBidi" w:cstheme="majorBidi"/>
          <w:sz w:val="32"/>
          <w:szCs w:val="32"/>
        </w:rPr>
        <w:t>the</w:t>
      </w:r>
      <w:r w:rsidRPr="00BD17F5">
        <w:rPr>
          <w:rFonts w:asciiTheme="majorBidi" w:hAnsiTheme="majorBidi" w:cstheme="majorBidi"/>
          <w:sz w:val="32"/>
          <w:szCs w:val="32"/>
        </w:rPr>
        <w:t xml:space="preserve"> </w:t>
      </w:r>
      <w:r w:rsidR="00BD17F5" w:rsidRPr="00BD17F5">
        <w:rPr>
          <w:rFonts w:asciiTheme="majorBidi" w:hAnsiTheme="majorBidi" w:cstheme="majorBidi"/>
          <w:sz w:val="32"/>
          <w:szCs w:val="32"/>
        </w:rPr>
        <w:t>cardinal features are pallor, jaundice, and hemoglobinuria. The kidneys are swollen, dark brown in color, and may contain infarcts; the liver is pale and swollen and there may be hydropericardium and pulmonary edema. There is extensive</w:t>
      </w:r>
    </w:p>
    <w:p w:rsidR="00BD17F5" w:rsidRPr="00BD17F5" w:rsidRDefault="00BD17F5" w:rsidP="009A5C49">
      <w:pPr>
        <w:autoSpaceDE w:val="0"/>
        <w:autoSpaceDN w:val="0"/>
        <w:bidi w:val="0"/>
        <w:adjustRightInd w:val="0"/>
        <w:spacing w:after="0" w:line="240" w:lineRule="auto"/>
        <w:jc w:val="both"/>
        <w:rPr>
          <w:rFonts w:asciiTheme="majorBidi" w:hAnsiTheme="majorBidi" w:cstheme="majorBidi"/>
          <w:sz w:val="32"/>
          <w:szCs w:val="32"/>
        </w:rPr>
      </w:pPr>
      <w:r w:rsidRPr="00BD17F5">
        <w:rPr>
          <w:rFonts w:asciiTheme="majorBidi" w:hAnsiTheme="majorBidi" w:cstheme="majorBidi"/>
          <w:sz w:val="32"/>
          <w:szCs w:val="32"/>
        </w:rPr>
        <w:t>necrosis of the small intestine.</w:t>
      </w:r>
    </w:p>
    <w:p w:rsidR="00BD17F5" w:rsidRPr="00BD17F5" w:rsidRDefault="00BD17F5" w:rsidP="009A5C49">
      <w:pPr>
        <w:autoSpaceDE w:val="0"/>
        <w:autoSpaceDN w:val="0"/>
        <w:bidi w:val="0"/>
        <w:adjustRightInd w:val="0"/>
        <w:spacing w:after="0" w:line="240" w:lineRule="auto"/>
        <w:jc w:val="both"/>
        <w:rPr>
          <w:rFonts w:asciiTheme="majorBidi" w:hAnsiTheme="majorBidi" w:cstheme="majorBidi"/>
          <w:sz w:val="32"/>
          <w:szCs w:val="32"/>
        </w:rPr>
      </w:pPr>
      <w:r w:rsidRPr="00BD17F5">
        <w:rPr>
          <w:rFonts w:asciiTheme="majorBidi" w:hAnsiTheme="majorBidi" w:cstheme="majorBidi"/>
          <w:sz w:val="32"/>
          <w:szCs w:val="32"/>
        </w:rPr>
        <w:t>The syndrome is very similar to that associated with chronic copper poisoning and leptospirosis in calves.</w:t>
      </w:r>
    </w:p>
    <w:p w:rsidR="00BD17F5" w:rsidRPr="00BD17F5" w:rsidRDefault="00BD17F5" w:rsidP="009A5C49">
      <w:pPr>
        <w:autoSpaceDE w:val="0"/>
        <w:autoSpaceDN w:val="0"/>
        <w:bidi w:val="0"/>
        <w:adjustRightInd w:val="0"/>
        <w:spacing w:after="0" w:line="240" w:lineRule="auto"/>
        <w:rPr>
          <w:rFonts w:asciiTheme="majorBidi" w:hAnsiTheme="majorBidi" w:cstheme="majorBidi"/>
          <w:sz w:val="32"/>
          <w:szCs w:val="32"/>
        </w:rPr>
      </w:pPr>
    </w:p>
    <w:p w:rsidR="00D5711A" w:rsidRDefault="00D5711A" w:rsidP="009A5C49">
      <w:pPr>
        <w:autoSpaceDE w:val="0"/>
        <w:autoSpaceDN w:val="0"/>
        <w:bidi w:val="0"/>
        <w:adjustRightInd w:val="0"/>
        <w:spacing w:after="0" w:line="240" w:lineRule="auto"/>
        <w:rPr>
          <w:rFonts w:asciiTheme="majorBidi" w:hAnsiTheme="majorBidi" w:cstheme="majorBidi"/>
          <w:b/>
          <w:bCs/>
          <w:sz w:val="32"/>
          <w:szCs w:val="32"/>
        </w:rPr>
      </w:pPr>
      <w:r w:rsidRPr="00D5711A">
        <w:rPr>
          <w:rFonts w:asciiTheme="majorBidi" w:hAnsiTheme="majorBidi" w:cstheme="majorBidi"/>
          <w:b/>
          <w:bCs/>
          <w:sz w:val="32"/>
          <w:szCs w:val="32"/>
        </w:rPr>
        <w:t xml:space="preserve">In the hemorrhagic enteritis </w:t>
      </w:r>
    </w:p>
    <w:p w:rsidR="00D5711A" w:rsidRPr="00D5711A" w:rsidRDefault="00D5711A" w:rsidP="009A5C49">
      <w:pPr>
        <w:autoSpaceDE w:val="0"/>
        <w:autoSpaceDN w:val="0"/>
        <w:bidi w:val="0"/>
        <w:adjustRightInd w:val="0"/>
        <w:spacing w:after="0" w:line="240" w:lineRule="auto"/>
        <w:jc w:val="both"/>
        <w:rPr>
          <w:rFonts w:asciiTheme="majorBidi" w:hAnsiTheme="majorBidi" w:cstheme="majorBidi"/>
          <w:sz w:val="32"/>
          <w:szCs w:val="32"/>
        </w:rPr>
      </w:pPr>
      <w:r w:rsidRPr="00D5711A">
        <w:rPr>
          <w:rFonts w:asciiTheme="majorBidi" w:hAnsiTheme="majorBidi" w:cstheme="majorBidi"/>
          <w:sz w:val="32"/>
          <w:szCs w:val="32"/>
        </w:rPr>
        <w:t>of calves, foals, and adult cattle the syndrome observed is indistinguishable from that associated with C. perfringens types B and C. The disease in adult cattle occurs most commonly in the period shortly after calving.</w:t>
      </w:r>
    </w:p>
    <w:p w:rsidR="00D5711A" w:rsidRPr="00D5711A" w:rsidRDefault="00D5711A" w:rsidP="009A5C49">
      <w:pPr>
        <w:autoSpaceDE w:val="0"/>
        <w:autoSpaceDN w:val="0"/>
        <w:bidi w:val="0"/>
        <w:adjustRightInd w:val="0"/>
        <w:spacing w:after="0" w:line="240" w:lineRule="auto"/>
        <w:jc w:val="both"/>
        <w:rPr>
          <w:rFonts w:asciiTheme="majorBidi" w:hAnsiTheme="majorBidi" w:cstheme="majorBidi"/>
          <w:sz w:val="32"/>
          <w:szCs w:val="32"/>
        </w:rPr>
      </w:pPr>
      <w:r w:rsidRPr="00D5711A">
        <w:rPr>
          <w:rFonts w:asciiTheme="majorBidi" w:hAnsiTheme="majorBidi" w:cstheme="majorBidi"/>
          <w:sz w:val="32"/>
          <w:szCs w:val="32"/>
        </w:rPr>
        <w:t>The experimental disease in lambs and calves</w:t>
      </w:r>
      <w:r>
        <w:rPr>
          <w:rFonts w:asciiTheme="majorBidi" w:hAnsiTheme="majorBidi" w:cstheme="majorBidi"/>
          <w:sz w:val="32"/>
          <w:szCs w:val="32"/>
        </w:rPr>
        <w:t xml:space="preserve"> </w:t>
      </w:r>
      <w:r w:rsidRPr="00D5711A">
        <w:rPr>
          <w:rFonts w:asciiTheme="majorBidi" w:hAnsiTheme="majorBidi" w:cstheme="majorBidi"/>
          <w:sz w:val="32"/>
          <w:szCs w:val="32"/>
        </w:rPr>
        <w:t>produced by the intravenous injection of toxin is characterized by transitory diarrhea and hyperemia of the intestinal mucosa.</w:t>
      </w:r>
    </w:p>
    <w:p w:rsidR="00D5711A" w:rsidRPr="00D5711A" w:rsidRDefault="00D5711A" w:rsidP="009A5C49">
      <w:pPr>
        <w:autoSpaceDE w:val="0"/>
        <w:autoSpaceDN w:val="0"/>
        <w:bidi w:val="0"/>
        <w:adjustRightInd w:val="0"/>
        <w:spacing w:after="0" w:line="240" w:lineRule="auto"/>
        <w:jc w:val="both"/>
        <w:rPr>
          <w:rFonts w:asciiTheme="majorBidi" w:hAnsiTheme="majorBidi" w:cstheme="majorBidi"/>
          <w:sz w:val="32"/>
          <w:szCs w:val="32"/>
        </w:rPr>
      </w:pPr>
    </w:p>
    <w:p w:rsidR="00D5711A" w:rsidRPr="00D5711A" w:rsidRDefault="00D5711A" w:rsidP="009A5C49">
      <w:pPr>
        <w:autoSpaceDE w:val="0"/>
        <w:autoSpaceDN w:val="0"/>
        <w:bidi w:val="0"/>
        <w:adjustRightInd w:val="0"/>
        <w:spacing w:after="0" w:line="240" w:lineRule="auto"/>
        <w:jc w:val="both"/>
        <w:rPr>
          <w:rFonts w:asciiTheme="majorBidi" w:hAnsiTheme="majorBidi" w:cstheme="majorBidi"/>
          <w:sz w:val="32"/>
          <w:szCs w:val="32"/>
        </w:rPr>
      </w:pPr>
    </w:p>
    <w:p w:rsidR="00811D3A" w:rsidRPr="00811D3A" w:rsidRDefault="00AB6862" w:rsidP="009A5C49">
      <w:pPr>
        <w:autoSpaceDE w:val="0"/>
        <w:autoSpaceDN w:val="0"/>
        <w:bidi w:val="0"/>
        <w:adjustRightInd w:val="0"/>
        <w:spacing w:after="0" w:line="240" w:lineRule="auto"/>
        <w:rPr>
          <w:rFonts w:asciiTheme="majorBidi" w:hAnsiTheme="majorBidi" w:cstheme="majorBidi"/>
          <w:b/>
          <w:bCs/>
          <w:sz w:val="32"/>
          <w:szCs w:val="32"/>
        </w:rPr>
      </w:pPr>
      <w:r w:rsidRPr="00811D3A">
        <w:rPr>
          <w:rFonts w:asciiTheme="majorBidi" w:hAnsiTheme="majorBidi" w:cstheme="majorBidi"/>
          <w:b/>
          <w:bCs/>
          <w:sz w:val="32"/>
          <w:szCs w:val="32"/>
        </w:rPr>
        <w:t>Enterotoxaemia</w:t>
      </w:r>
      <w:r w:rsidR="00811D3A" w:rsidRPr="00811D3A">
        <w:rPr>
          <w:rFonts w:asciiTheme="majorBidi" w:hAnsiTheme="majorBidi" w:cstheme="majorBidi"/>
          <w:b/>
          <w:bCs/>
          <w:sz w:val="32"/>
          <w:szCs w:val="32"/>
        </w:rPr>
        <w:t xml:space="preserve"> Associated With </w:t>
      </w:r>
      <w:r w:rsidR="00811D3A" w:rsidRPr="000C20EF">
        <w:rPr>
          <w:rFonts w:asciiTheme="majorBidi" w:hAnsiTheme="majorBidi" w:cstheme="majorBidi"/>
          <w:b/>
          <w:bCs/>
          <w:i/>
          <w:iCs/>
          <w:sz w:val="32"/>
          <w:szCs w:val="32"/>
        </w:rPr>
        <w:t>Clostridium Perfringens</w:t>
      </w:r>
      <w:r w:rsidR="00811D3A" w:rsidRPr="00811D3A">
        <w:rPr>
          <w:rFonts w:asciiTheme="majorBidi" w:hAnsiTheme="majorBidi" w:cstheme="majorBidi"/>
          <w:b/>
          <w:bCs/>
          <w:sz w:val="32"/>
          <w:szCs w:val="32"/>
        </w:rPr>
        <w:t xml:space="preserve"> Types B, C, </w:t>
      </w:r>
      <w:r w:rsidR="00811D3A">
        <w:rPr>
          <w:rFonts w:asciiTheme="majorBidi" w:hAnsiTheme="majorBidi" w:cstheme="majorBidi"/>
          <w:b/>
          <w:bCs/>
          <w:sz w:val="32"/>
          <w:szCs w:val="32"/>
        </w:rPr>
        <w:t>a</w:t>
      </w:r>
      <w:r w:rsidR="00811D3A" w:rsidRPr="00811D3A">
        <w:rPr>
          <w:rFonts w:asciiTheme="majorBidi" w:hAnsiTheme="majorBidi" w:cstheme="majorBidi"/>
          <w:b/>
          <w:bCs/>
          <w:sz w:val="32"/>
          <w:szCs w:val="32"/>
        </w:rPr>
        <w:t>nd E</w:t>
      </w:r>
    </w:p>
    <w:p w:rsidR="00BD17F5" w:rsidRPr="00F113E8" w:rsidRDefault="00BD17F5" w:rsidP="009A5C49">
      <w:pPr>
        <w:autoSpaceDE w:val="0"/>
        <w:autoSpaceDN w:val="0"/>
        <w:bidi w:val="0"/>
        <w:adjustRightInd w:val="0"/>
        <w:spacing w:after="0" w:line="240" w:lineRule="auto"/>
        <w:rPr>
          <w:rFonts w:asciiTheme="majorBidi" w:hAnsiTheme="majorBidi" w:cstheme="majorBidi"/>
          <w:sz w:val="32"/>
          <w:szCs w:val="32"/>
        </w:rPr>
      </w:pPr>
    </w:p>
    <w:p w:rsidR="00AB6862" w:rsidRPr="00F113E8" w:rsidRDefault="00F113E8" w:rsidP="009A5C49">
      <w:pPr>
        <w:autoSpaceDE w:val="0"/>
        <w:autoSpaceDN w:val="0"/>
        <w:bidi w:val="0"/>
        <w:adjustRightInd w:val="0"/>
        <w:spacing w:after="0" w:line="240" w:lineRule="auto"/>
        <w:jc w:val="both"/>
        <w:rPr>
          <w:rFonts w:asciiTheme="majorBidi" w:hAnsiTheme="majorBidi" w:cstheme="majorBidi"/>
          <w:sz w:val="32"/>
          <w:szCs w:val="32"/>
        </w:rPr>
      </w:pPr>
      <w:r w:rsidRPr="00F113E8">
        <w:rPr>
          <w:rFonts w:asciiTheme="majorBidi" w:hAnsiTheme="majorBidi" w:cstheme="majorBidi"/>
          <w:sz w:val="32"/>
          <w:szCs w:val="32"/>
        </w:rPr>
        <w:t>The causative clostridia occur commonly</w:t>
      </w:r>
      <w:r w:rsidR="00AB6862" w:rsidRPr="00AB6862">
        <w:rPr>
          <w:rFonts w:asciiTheme="majorBidi" w:hAnsiTheme="majorBidi" w:cstheme="majorBidi"/>
          <w:sz w:val="32"/>
          <w:szCs w:val="32"/>
        </w:rPr>
        <w:t xml:space="preserve"> </w:t>
      </w:r>
      <w:r w:rsidR="00AB6862" w:rsidRPr="00F113E8">
        <w:rPr>
          <w:rFonts w:asciiTheme="majorBidi" w:hAnsiTheme="majorBidi" w:cstheme="majorBidi"/>
          <w:sz w:val="32"/>
          <w:szCs w:val="32"/>
        </w:rPr>
        <w:t>in soil, the animals' housing</w:t>
      </w:r>
      <w:r w:rsidR="00AB6862" w:rsidRPr="00AB6862">
        <w:rPr>
          <w:rFonts w:asciiTheme="majorBidi" w:hAnsiTheme="majorBidi" w:cstheme="majorBidi"/>
          <w:sz w:val="32"/>
          <w:szCs w:val="32"/>
        </w:rPr>
        <w:t xml:space="preserve"> </w:t>
      </w:r>
      <w:r w:rsidR="00AB6862" w:rsidRPr="00F113E8">
        <w:rPr>
          <w:rFonts w:asciiTheme="majorBidi" w:hAnsiTheme="majorBidi" w:cstheme="majorBidi"/>
          <w:sz w:val="32"/>
          <w:szCs w:val="32"/>
        </w:rPr>
        <w:t>environment and the alimentary tract of</w:t>
      </w:r>
      <w:r w:rsidR="00AB6862" w:rsidRPr="00AB6862">
        <w:rPr>
          <w:rFonts w:asciiTheme="majorBidi" w:hAnsiTheme="majorBidi" w:cstheme="majorBidi"/>
          <w:sz w:val="32"/>
          <w:szCs w:val="32"/>
        </w:rPr>
        <w:t xml:space="preserve"> </w:t>
      </w:r>
      <w:r w:rsidR="00AB6862" w:rsidRPr="00F113E8">
        <w:rPr>
          <w:rFonts w:asciiTheme="majorBidi" w:hAnsiTheme="majorBidi" w:cstheme="majorBidi"/>
          <w:sz w:val="32"/>
          <w:szCs w:val="32"/>
        </w:rPr>
        <w:t>healthy animals, and management factors</w:t>
      </w:r>
      <w:r w:rsidR="00AB6862" w:rsidRPr="00AB6862">
        <w:rPr>
          <w:rFonts w:asciiTheme="majorBidi" w:hAnsiTheme="majorBidi" w:cstheme="majorBidi"/>
          <w:sz w:val="32"/>
          <w:szCs w:val="32"/>
        </w:rPr>
        <w:t xml:space="preserve"> </w:t>
      </w:r>
      <w:r w:rsidR="00AB6862" w:rsidRPr="00F113E8">
        <w:rPr>
          <w:rFonts w:asciiTheme="majorBidi" w:hAnsiTheme="majorBidi" w:cstheme="majorBidi"/>
          <w:sz w:val="32"/>
          <w:szCs w:val="32"/>
        </w:rPr>
        <w:t>precipitate disease. The diseases produced</w:t>
      </w:r>
      <w:r w:rsidR="00AB6862">
        <w:rPr>
          <w:rFonts w:asciiTheme="majorBidi" w:hAnsiTheme="majorBidi" w:cstheme="majorBidi"/>
          <w:sz w:val="32"/>
          <w:szCs w:val="32"/>
        </w:rPr>
        <w:t xml:space="preserve"> </w:t>
      </w:r>
      <w:r w:rsidR="00AB6862" w:rsidRPr="00F113E8">
        <w:rPr>
          <w:rFonts w:asciiTheme="majorBidi" w:hAnsiTheme="majorBidi" w:cstheme="majorBidi"/>
          <w:sz w:val="32"/>
          <w:szCs w:val="32"/>
        </w:rPr>
        <w:t>by these organisms occur in animals in</w:t>
      </w:r>
      <w:r w:rsidR="00AB6862" w:rsidRPr="00AB6862">
        <w:rPr>
          <w:rFonts w:asciiTheme="majorBidi" w:hAnsiTheme="majorBidi" w:cstheme="majorBidi"/>
          <w:sz w:val="32"/>
          <w:szCs w:val="32"/>
        </w:rPr>
        <w:t xml:space="preserve"> </w:t>
      </w:r>
      <w:r w:rsidR="00AB6862" w:rsidRPr="00F113E8">
        <w:rPr>
          <w:rFonts w:asciiTheme="majorBidi" w:hAnsiTheme="majorBidi" w:cstheme="majorBidi"/>
          <w:sz w:val="32"/>
          <w:szCs w:val="32"/>
        </w:rPr>
        <w:t>the first few days of life, with the exception</w:t>
      </w:r>
      <w:r w:rsidR="00AB6862" w:rsidRPr="00AB6862">
        <w:rPr>
          <w:rFonts w:asciiTheme="majorBidi" w:hAnsiTheme="majorBidi" w:cstheme="majorBidi"/>
          <w:sz w:val="32"/>
          <w:szCs w:val="32"/>
        </w:rPr>
        <w:t xml:space="preserve"> </w:t>
      </w:r>
      <w:r w:rsidR="00AB6862" w:rsidRPr="00F113E8">
        <w:rPr>
          <w:rFonts w:asciiTheme="majorBidi" w:hAnsiTheme="majorBidi" w:cstheme="majorBidi"/>
          <w:sz w:val="32"/>
          <w:szCs w:val="32"/>
        </w:rPr>
        <w:t>of the disease struck in sheep.</w:t>
      </w:r>
    </w:p>
    <w:p w:rsidR="00AB6862" w:rsidRDefault="00AB6862" w:rsidP="009A5C49">
      <w:pPr>
        <w:autoSpaceDE w:val="0"/>
        <w:autoSpaceDN w:val="0"/>
        <w:bidi w:val="0"/>
        <w:adjustRightInd w:val="0"/>
        <w:spacing w:after="0" w:line="240" w:lineRule="auto"/>
        <w:jc w:val="both"/>
        <w:rPr>
          <w:rFonts w:asciiTheme="majorBidi" w:hAnsiTheme="majorBidi" w:cstheme="majorBidi"/>
          <w:sz w:val="32"/>
          <w:szCs w:val="32"/>
        </w:rPr>
      </w:pPr>
      <w:r w:rsidRPr="00F113E8">
        <w:rPr>
          <w:rFonts w:asciiTheme="majorBidi" w:hAnsiTheme="majorBidi" w:cstheme="majorBidi"/>
          <w:sz w:val="32"/>
          <w:szCs w:val="32"/>
        </w:rPr>
        <w:t>The bacteria are capable of forming</w:t>
      </w:r>
      <w:r w:rsidRPr="00AB6862">
        <w:rPr>
          <w:rFonts w:asciiTheme="majorBidi" w:hAnsiTheme="majorBidi" w:cstheme="majorBidi"/>
          <w:sz w:val="32"/>
          <w:szCs w:val="32"/>
        </w:rPr>
        <w:t xml:space="preserve"> </w:t>
      </w:r>
      <w:r w:rsidRPr="00F113E8">
        <w:rPr>
          <w:rFonts w:asciiTheme="majorBidi" w:hAnsiTheme="majorBidi" w:cstheme="majorBidi"/>
          <w:sz w:val="32"/>
          <w:szCs w:val="32"/>
        </w:rPr>
        <w:t>spores that survive for long periods. In</w:t>
      </w:r>
      <w:r w:rsidRPr="00AB6862">
        <w:rPr>
          <w:rFonts w:asciiTheme="majorBidi" w:hAnsiTheme="majorBidi" w:cstheme="majorBidi"/>
          <w:sz w:val="32"/>
          <w:szCs w:val="32"/>
        </w:rPr>
        <w:t xml:space="preserve"> </w:t>
      </w:r>
      <w:r w:rsidRPr="00F113E8">
        <w:rPr>
          <w:rFonts w:asciiTheme="majorBidi" w:hAnsiTheme="majorBidi" w:cstheme="majorBidi"/>
          <w:sz w:val="32"/>
          <w:szCs w:val="32"/>
        </w:rPr>
        <w:t>general, rapidly growing, well-nourished</w:t>
      </w:r>
      <w:r w:rsidRPr="00AB6862">
        <w:rPr>
          <w:rFonts w:asciiTheme="majorBidi" w:hAnsiTheme="majorBidi" w:cstheme="majorBidi"/>
          <w:sz w:val="32"/>
          <w:szCs w:val="32"/>
        </w:rPr>
        <w:t xml:space="preserve"> </w:t>
      </w:r>
      <w:r w:rsidRPr="00F113E8">
        <w:rPr>
          <w:rFonts w:asciiTheme="majorBidi" w:hAnsiTheme="majorBidi" w:cstheme="majorBidi"/>
          <w:sz w:val="32"/>
          <w:szCs w:val="32"/>
        </w:rPr>
        <w:t>animals are most susceptible. The toxins</w:t>
      </w:r>
      <w:r w:rsidRPr="00AB6862">
        <w:rPr>
          <w:rFonts w:asciiTheme="majorBidi" w:hAnsiTheme="majorBidi" w:cstheme="majorBidi"/>
          <w:sz w:val="32"/>
          <w:szCs w:val="32"/>
        </w:rPr>
        <w:t xml:space="preserve"> </w:t>
      </w:r>
      <w:r w:rsidRPr="00F113E8">
        <w:rPr>
          <w:rFonts w:asciiTheme="majorBidi" w:hAnsiTheme="majorBidi" w:cstheme="majorBidi"/>
          <w:sz w:val="32"/>
          <w:szCs w:val="32"/>
        </w:rPr>
        <w:t>produced are alpha, beta, and epsilon in</w:t>
      </w:r>
      <w:r w:rsidRPr="00AB6862">
        <w:rPr>
          <w:rFonts w:asciiTheme="majorBidi" w:hAnsiTheme="majorBidi" w:cstheme="majorBidi"/>
          <w:sz w:val="32"/>
          <w:szCs w:val="32"/>
        </w:rPr>
        <w:t xml:space="preserve"> </w:t>
      </w:r>
      <w:r w:rsidRPr="00F113E8">
        <w:rPr>
          <w:rFonts w:asciiTheme="majorBidi" w:hAnsiTheme="majorBidi" w:cstheme="majorBidi"/>
          <w:sz w:val="32"/>
          <w:szCs w:val="32"/>
        </w:rPr>
        <w:t>type B, and alpha and beta in type C.</w:t>
      </w:r>
      <w:r w:rsidRPr="00AB6862">
        <w:rPr>
          <w:rFonts w:asciiTheme="majorBidi" w:hAnsiTheme="majorBidi" w:cstheme="majorBidi"/>
          <w:sz w:val="32"/>
          <w:szCs w:val="32"/>
        </w:rPr>
        <w:t xml:space="preserve"> </w:t>
      </w:r>
      <w:r w:rsidRPr="00F113E8">
        <w:rPr>
          <w:rFonts w:asciiTheme="majorBidi" w:hAnsiTheme="majorBidi" w:cstheme="majorBidi"/>
          <w:sz w:val="32"/>
          <w:szCs w:val="32"/>
        </w:rPr>
        <w:t>Beta-2 toxin is also produced by some</w:t>
      </w:r>
      <w:r w:rsidRPr="00AB6862">
        <w:rPr>
          <w:rFonts w:asciiTheme="majorBidi" w:hAnsiTheme="majorBidi" w:cstheme="majorBidi"/>
          <w:sz w:val="32"/>
          <w:szCs w:val="32"/>
        </w:rPr>
        <w:t xml:space="preserve"> </w:t>
      </w:r>
      <w:r w:rsidRPr="00F113E8">
        <w:rPr>
          <w:rFonts w:asciiTheme="majorBidi" w:hAnsiTheme="majorBidi" w:cstheme="majorBidi"/>
          <w:sz w:val="32"/>
          <w:szCs w:val="32"/>
        </w:rPr>
        <w:t>of these organisms and appears important</w:t>
      </w:r>
      <w:r w:rsidRPr="00AB6862">
        <w:rPr>
          <w:rFonts w:asciiTheme="majorBidi" w:hAnsiTheme="majorBidi" w:cstheme="majorBidi"/>
          <w:sz w:val="32"/>
          <w:szCs w:val="32"/>
        </w:rPr>
        <w:t xml:space="preserve"> </w:t>
      </w:r>
      <w:r w:rsidRPr="00F113E8">
        <w:rPr>
          <w:rFonts w:asciiTheme="majorBidi" w:hAnsiTheme="majorBidi" w:cstheme="majorBidi"/>
          <w:sz w:val="32"/>
          <w:szCs w:val="32"/>
        </w:rPr>
        <w:t>to their pathogenicity in pigs and</w:t>
      </w:r>
      <w:r w:rsidRPr="00AB6862">
        <w:rPr>
          <w:rFonts w:asciiTheme="majorBidi" w:hAnsiTheme="majorBidi" w:cstheme="majorBidi"/>
          <w:sz w:val="32"/>
          <w:szCs w:val="32"/>
        </w:rPr>
        <w:t xml:space="preserve"> </w:t>
      </w:r>
      <w:r w:rsidRPr="00F113E8">
        <w:rPr>
          <w:rFonts w:asciiTheme="majorBidi" w:hAnsiTheme="majorBidi" w:cstheme="majorBidi"/>
          <w:sz w:val="32"/>
          <w:szCs w:val="32"/>
        </w:rPr>
        <w:t>horses.</w:t>
      </w:r>
      <w:r w:rsidRPr="00AB6862">
        <w:rPr>
          <w:rFonts w:asciiTheme="majorBidi" w:hAnsiTheme="majorBidi" w:cstheme="majorBidi"/>
          <w:sz w:val="32"/>
          <w:szCs w:val="32"/>
        </w:rPr>
        <w:t xml:space="preserve"> </w:t>
      </w:r>
      <w:r w:rsidRPr="00F113E8">
        <w:rPr>
          <w:rFonts w:asciiTheme="majorBidi" w:hAnsiTheme="majorBidi" w:cstheme="majorBidi"/>
          <w:sz w:val="32"/>
          <w:szCs w:val="32"/>
        </w:rPr>
        <w:t>Alpha and iota toxin are produced</w:t>
      </w:r>
      <w:r w:rsidRPr="00AB6862">
        <w:rPr>
          <w:rFonts w:asciiTheme="majorBidi" w:hAnsiTheme="majorBidi" w:cstheme="majorBidi"/>
          <w:sz w:val="32"/>
          <w:szCs w:val="32"/>
        </w:rPr>
        <w:t xml:space="preserve"> </w:t>
      </w:r>
      <w:r w:rsidRPr="00F113E8">
        <w:rPr>
          <w:rFonts w:asciiTheme="majorBidi" w:hAnsiTheme="majorBidi" w:cstheme="majorBidi"/>
          <w:sz w:val="32"/>
          <w:szCs w:val="32"/>
        </w:rPr>
        <w:t>by type E, which is a rare cause of</w:t>
      </w:r>
      <w:r w:rsidRPr="00AB6862">
        <w:rPr>
          <w:rFonts w:asciiTheme="majorBidi" w:hAnsiTheme="majorBidi" w:cstheme="majorBidi"/>
          <w:sz w:val="32"/>
          <w:szCs w:val="32"/>
        </w:rPr>
        <w:t xml:space="preserve"> </w:t>
      </w:r>
      <w:r w:rsidRPr="00F113E8">
        <w:rPr>
          <w:rFonts w:asciiTheme="majorBidi" w:hAnsiTheme="majorBidi" w:cstheme="majorBidi"/>
          <w:sz w:val="32"/>
          <w:szCs w:val="32"/>
        </w:rPr>
        <w:t>enterotoxemia in calves and lambs.</w:t>
      </w:r>
    </w:p>
    <w:p w:rsidR="006752AF" w:rsidRDefault="006752AF" w:rsidP="006752AF">
      <w:pPr>
        <w:autoSpaceDE w:val="0"/>
        <w:autoSpaceDN w:val="0"/>
        <w:bidi w:val="0"/>
        <w:adjustRightInd w:val="0"/>
        <w:spacing w:after="0" w:line="240" w:lineRule="auto"/>
        <w:jc w:val="both"/>
        <w:rPr>
          <w:rFonts w:asciiTheme="majorBidi" w:hAnsiTheme="majorBidi" w:cstheme="majorBidi"/>
          <w:sz w:val="32"/>
          <w:szCs w:val="32"/>
        </w:rPr>
      </w:pPr>
    </w:p>
    <w:p w:rsidR="006752AF" w:rsidRPr="00F113E8" w:rsidRDefault="006752AF" w:rsidP="006752AF">
      <w:pPr>
        <w:autoSpaceDE w:val="0"/>
        <w:autoSpaceDN w:val="0"/>
        <w:bidi w:val="0"/>
        <w:adjustRightInd w:val="0"/>
        <w:spacing w:after="0" w:line="240" w:lineRule="auto"/>
        <w:jc w:val="both"/>
        <w:rPr>
          <w:rFonts w:asciiTheme="majorBidi" w:hAnsiTheme="majorBidi" w:cstheme="majorBidi"/>
          <w:sz w:val="32"/>
          <w:szCs w:val="32"/>
        </w:rPr>
      </w:pPr>
    </w:p>
    <w:p w:rsidR="00F113E8" w:rsidRPr="00F113E8" w:rsidRDefault="00F113E8" w:rsidP="009A5C49">
      <w:pPr>
        <w:autoSpaceDE w:val="0"/>
        <w:autoSpaceDN w:val="0"/>
        <w:bidi w:val="0"/>
        <w:adjustRightInd w:val="0"/>
        <w:spacing w:after="0" w:line="240" w:lineRule="auto"/>
        <w:rPr>
          <w:rFonts w:asciiTheme="majorBidi" w:hAnsiTheme="majorBidi" w:cstheme="majorBidi"/>
          <w:sz w:val="32"/>
          <w:szCs w:val="32"/>
        </w:rPr>
      </w:pPr>
    </w:p>
    <w:p w:rsidR="00AB6862" w:rsidRPr="00AB6862" w:rsidRDefault="00AB6862" w:rsidP="009A5C49">
      <w:pPr>
        <w:autoSpaceDE w:val="0"/>
        <w:autoSpaceDN w:val="0"/>
        <w:bidi w:val="0"/>
        <w:adjustRightInd w:val="0"/>
        <w:spacing w:after="0" w:line="240" w:lineRule="auto"/>
        <w:rPr>
          <w:rFonts w:asciiTheme="majorBidi" w:hAnsiTheme="majorBidi" w:cstheme="majorBidi"/>
          <w:b/>
          <w:bCs/>
          <w:sz w:val="32"/>
          <w:szCs w:val="32"/>
        </w:rPr>
      </w:pPr>
      <w:r w:rsidRPr="00AB6862">
        <w:rPr>
          <w:rFonts w:asciiTheme="majorBidi" w:hAnsiTheme="majorBidi" w:cstheme="majorBidi"/>
          <w:b/>
          <w:bCs/>
          <w:sz w:val="32"/>
          <w:szCs w:val="32"/>
        </w:rPr>
        <w:lastRenderedPageBreak/>
        <w:t>The diseases that are produced by these organisms in the different animal species, and the organisms' names, are as follows:</w:t>
      </w:r>
    </w:p>
    <w:p w:rsidR="00AB6862" w:rsidRPr="00AB6862" w:rsidRDefault="00AB6862" w:rsidP="009A5C49">
      <w:pPr>
        <w:autoSpaceDE w:val="0"/>
        <w:autoSpaceDN w:val="0"/>
        <w:bidi w:val="0"/>
        <w:adjustRightInd w:val="0"/>
        <w:spacing w:after="0" w:line="240" w:lineRule="auto"/>
        <w:rPr>
          <w:rFonts w:asciiTheme="majorBidi" w:hAnsiTheme="majorBidi" w:cstheme="majorBidi"/>
          <w:b/>
          <w:bCs/>
          <w:sz w:val="32"/>
          <w:szCs w:val="32"/>
        </w:rPr>
      </w:pPr>
    </w:p>
    <w:p w:rsidR="000E2C22" w:rsidRPr="00F113E8" w:rsidRDefault="000E2C22" w:rsidP="009A5C49">
      <w:pPr>
        <w:autoSpaceDE w:val="0"/>
        <w:autoSpaceDN w:val="0"/>
        <w:bidi w:val="0"/>
        <w:adjustRightInd w:val="0"/>
        <w:spacing w:after="0" w:line="240" w:lineRule="auto"/>
        <w:rPr>
          <w:rFonts w:asciiTheme="majorBidi" w:hAnsiTheme="majorBidi" w:cstheme="majorBidi"/>
          <w:sz w:val="32"/>
          <w:szCs w:val="32"/>
        </w:rPr>
      </w:pPr>
    </w:p>
    <w:p w:rsidR="00AB6862" w:rsidRPr="00FC2AE1" w:rsidRDefault="00927BC4"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b/>
          <w:bCs/>
          <w:sz w:val="32"/>
          <w:szCs w:val="32"/>
        </w:rPr>
        <w:t>1-</w:t>
      </w:r>
      <w:r w:rsidR="00F113E8" w:rsidRPr="00AB6862">
        <w:rPr>
          <w:rFonts w:asciiTheme="majorBidi" w:hAnsiTheme="majorBidi" w:cstheme="majorBidi"/>
          <w:b/>
          <w:bCs/>
          <w:sz w:val="32"/>
          <w:szCs w:val="32"/>
        </w:rPr>
        <w:t>Lamb dysentery</w:t>
      </w:r>
      <w:r w:rsidR="00F113E8" w:rsidRPr="00AB6862">
        <w:rPr>
          <w:rFonts w:asciiTheme="majorBidi" w:hAnsiTheme="majorBidi" w:cstheme="majorBidi"/>
          <w:sz w:val="32"/>
          <w:szCs w:val="32"/>
        </w:rPr>
        <w:t xml:space="preserve"> associated with</w:t>
      </w:r>
      <w:r w:rsidR="00AB6862" w:rsidRPr="00AB6862">
        <w:rPr>
          <w:rFonts w:asciiTheme="majorBidi" w:hAnsiTheme="majorBidi" w:cstheme="majorBidi"/>
          <w:sz w:val="32"/>
          <w:szCs w:val="32"/>
        </w:rPr>
        <w:t xml:space="preserve"> </w:t>
      </w:r>
      <w:r w:rsidR="00AB6862" w:rsidRPr="00927BC4">
        <w:rPr>
          <w:rFonts w:asciiTheme="majorBidi" w:hAnsiTheme="majorBidi" w:cstheme="majorBidi"/>
          <w:i/>
          <w:iCs/>
          <w:sz w:val="32"/>
          <w:szCs w:val="32"/>
        </w:rPr>
        <w:t>C. perfringens</w:t>
      </w:r>
      <w:r w:rsidR="00AB6862" w:rsidRPr="00FC2AE1">
        <w:rPr>
          <w:rFonts w:asciiTheme="majorBidi" w:hAnsiTheme="majorBidi" w:cstheme="majorBidi"/>
          <w:sz w:val="32"/>
          <w:szCs w:val="32"/>
        </w:rPr>
        <w:t xml:space="preserve"> type B. An</w:t>
      </w:r>
      <w:r w:rsidR="00AB6862" w:rsidRPr="00AB6862">
        <w:rPr>
          <w:rFonts w:asciiTheme="majorBidi" w:hAnsiTheme="majorBidi" w:cstheme="majorBidi"/>
          <w:sz w:val="32"/>
          <w:szCs w:val="32"/>
        </w:rPr>
        <w:t xml:space="preserve"> </w:t>
      </w:r>
      <w:r w:rsidR="00AB6862" w:rsidRPr="00FC2AE1">
        <w:rPr>
          <w:rFonts w:asciiTheme="majorBidi" w:hAnsiTheme="majorBidi" w:cstheme="majorBidi"/>
          <w:sz w:val="32"/>
          <w:szCs w:val="32"/>
        </w:rPr>
        <w:t>enterotoxemia of young lambs is also</w:t>
      </w:r>
      <w:r w:rsidR="00AB6862" w:rsidRPr="00AB6862">
        <w:rPr>
          <w:rFonts w:asciiTheme="majorBidi" w:hAnsiTheme="majorBidi" w:cstheme="majorBidi"/>
          <w:sz w:val="32"/>
          <w:szCs w:val="32"/>
        </w:rPr>
        <w:t xml:space="preserve"> </w:t>
      </w:r>
      <w:r w:rsidR="00AB6862" w:rsidRPr="00FC2AE1">
        <w:rPr>
          <w:rFonts w:asciiTheme="majorBidi" w:hAnsiTheme="majorBidi" w:cstheme="majorBidi"/>
          <w:sz w:val="32"/>
          <w:szCs w:val="32"/>
        </w:rPr>
        <w:t xml:space="preserve">associated with </w:t>
      </w:r>
      <w:r w:rsidR="00AB6862" w:rsidRPr="00927BC4">
        <w:rPr>
          <w:rFonts w:asciiTheme="majorBidi" w:hAnsiTheme="majorBidi" w:cstheme="majorBidi"/>
          <w:i/>
          <w:iCs/>
          <w:sz w:val="32"/>
          <w:szCs w:val="32"/>
        </w:rPr>
        <w:t>C</w:t>
      </w:r>
      <w:r w:rsidR="00AB6862" w:rsidRPr="00FC2AE1">
        <w:rPr>
          <w:rFonts w:asciiTheme="majorBidi" w:hAnsiTheme="majorBidi" w:cstheme="majorBidi"/>
          <w:sz w:val="32"/>
          <w:szCs w:val="32"/>
        </w:rPr>
        <w:t xml:space="preserve">. </w:t>
      </w:r>
      <w:r w:rsidR="00AB6862" w:rsidRPr="00927BC4">
        <w:rPr>
          <w:rFonts w:asciiTheme="majorBidi" w:hAnsiTheme="majorBidi" w:cstheme="majorBidi"/>
          <w:i/>
          <w:iCs/>
          <w:sz w:val="32"/>
          <w:szCs w:val="32"/>
        </w:rPr>
        <w:t xml:space="preserve">perfringens </w:t>
      </w:r>
      <w:r w:rsidR="00AB6862" w:rsidRPr="00FC2AE1">
        <w:rPr>
          <w:rFonts w:asciiTheme="majorBidi" w:hAnsiTheme="majorBidi" w:cstheme="majorBidi"/>
          <w:sz w:val="32"/>
          <w:szCs w:val="32"/>
        </w:rPr>
        <w:t>type C</w:t>
      </w:r>
    </w:p>
    <w:p w:rsidR="00927BC4" w:rsidRPr="00FC2AE1" w:rsidRDefault="00927BC4"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00F113E8" w:rsidRPr="00AB6862">
        <w:rPr>
          <w:rFonts w:asciiTheme="majorBidi" w:hAnsiTheme="majorBidi" w:cstheme="majorBidi"/>
          <w:b/>
          <w:bCs/>
          <w:sz w:val="32"/>
          <w:szCs w:val="32"/>
        </w:rPr>
        <w:t>Goat enterotoxemia</w:t>
      </w:r>
      <w:r w:rsidR="00F113E8" w:rsidRPr="00AB6862">
        <w:rPr>
          <w:rFonts w:asciiTheme="majorBidi" w:hAnsiTheme="majorBidi" w:cstheme="majorBidi"/>
          <w:sz w:val="32"/>
          <w:szCs w:val="32"/>
        </w:rPr>
        <w:t xml:space="preserve"> associated with</w:t>
      </w:r>
      <w:r w:rsidR="00AB6862" w:rsidRPr="00AB6862">
        <w:rPr>
          <w:rFonts w:asciiTheme="majorBidi" w:hAnsiTheme="majorBidi" w:cstheme="majorBidi"/>
          <w:sz w:val="32"/>
          <w:szCs w:val="32"/>
        </w:rPr>
        <w:t xml:space="preserve"> </w:t>
      </w:r>
      <w:r w:rsidR="00AB6862" w:rsidRPr="00927BC4">
        <w:rPr>
          <w:rFonts w:asciiTheme="majorBidi" w:hAnsiTheme="majorBidi" w:cstheme="majorBidi"/>
          <w:i/>
          <w:iCs/>
          <w:sz w:val="32"/>
          <w:szCs w:val="32"/>
        </w:rPr>
        <w:t xml:space="preserve">C. </w:t>
      </w:r>
      <w:r w:rsidRPr="00927BC4">
        <w:rPr>
          <w:rFonts w:asciiTheme="majorBidi" w:hAnsiTheme="majorBidi" w:cstheme="majorBidi"/>
          <w:i/>
          <w:iCs/>
          <w:sz w:val="32"/>
          <w:szCs w:val="32"/>
        </w:rPr>
        <w:t>perfringens</w:t>
      </w:r>
      <w:r w:rsidR="00AB6862" w:rsidRPr="00FC2AE1">
        <w:rPr>
          <w:rFonts w:asciiTheme="majorBidi" w:hAnsiTheme="majorBidi" w:cstheme="majorBidi"/>
          <w:sz w:val="32"/>
          <w:szCs w:val="32"/>
        </w:rPr>
        <w:t xml:space="preserve"> type C and rarely by</w:t>
      </w:r>
      <w:r w:rsidRPr="00927BC4">
        <w:rPr>
          <w:rFonts w:asciiTheme="majorBidi" w:hAnsiTheme="majorBidi" w:cstheme="majorBidi"/>
          <w:sz w:val="32"/>
          <w:szCs w:val="32"/>
        </w:rPr>
        <w:t xml:space="preserve"> </w:t>
      </w:r>
      <w:r w:rsidRPr="00FC2AE1">
        <w:rPr>
          <w:rFonts w:asciiTheme="majorBidi" w:hAnsiTheme="majorBidi" w:cstheme="majorBidi"/>
          <w:sz w:val="32"/>
          <w:szCs w:val="32"/>
        </w:rPr>
        <w:t>type B</w:t>
      </w:r>
    </w:p>
    <w:p w:rsidR="00927BC4" w:rsidRPr="00FC2AE1" w:rsidRDefault="00927BC4"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00F113E8" w:rsidRPr="00927BC4">
        <w:rPr>
          <w:rFonts w:asciiTheme="majorBidi" w:hAnsiTheme="majorBidi" w:cstheme="majorBidi"/>
          <w:b/>
          <w:bCs/>
          <w:sz w:val="32"/>
          <w:szCs w:val="32"/>
        </w:rPr>
        <w:t>Necrotic enteritis of pigs</w:t>
      </w:r>
      <w:r w:rsidR="00F113E8" w:rsidRPr="00AB6862">
        <w:rPr>
          <w:rFonts w:asciiTheme="majorBidi" w:hAnsiTheme="majorBidi" w:cstheme="majorBidi"/>
          <w:sz w:val="32"/>
          <w:szCs w:val="32"/>
        </w:rPr>
        <w:t>, pig</w:t>
      </w:r>
      <w:r w:rsidRPr="00927BC4">
        <w:rPr>
          <w:rFonts w:asciiTheme="majorBidi" w:hAnsiTheme="majorBidi" w:cstheme="majorBidi"/>
          <w:sz w:val="32"/>
          <w:szCs w:val="32"/>
        </w:rPr>
        <w:t xml:space="preserve"> </w:t>
      </w:r>
      <w:r w:rsidRPr="00FC2AE1">
        <w:rPr>
          <w:rFonts w:asciiTheme="majorBidi" w:hAnsiTheme="majorBidi" w:cstheme="majorBidi"/>
          <w:sz w:val="32"/>
          <w:szCs w:val="32"/>
        </w:rPr>
        <w:t>enterotoxemia associated with</w:t>
      </w:r>
      <w:r w:rsidRPr="00927BC4">
        <w:rPr>
          <w:rFonts w:asciiTheme="majorBidi" w:hAnsiTheme="majorBidi" w:cstheme="majorBidi"/>
          <w:sz w:val="32"/>
          <w:szCs w:val="32"/>
        </w:rPr>
        <w:t xml:space="preserve"> </w:t>
      </w:r>
      <w:r w:rsidRPr="00927BC4">
        <w:rPr>
          <w:rFonts w:asciiTheme="majorBidi" w:hAnsiTheme="majorBidi" w:cstheme="majorBidi"/>
          <w:i/>
          <w:iCs/>
          <w:sz w:val="32"/>
          <w:szCs w:val="32"/>
        </w:rPr>
        <w:t>C. perfringens</w:t>
      </w:r>
      <w:r w:rsidRPr="00FC2AE1">
        <w:rPr>
          <w:rFonts w:asciiTheme="majorBidi" w:hAnsiTheme="majorBidi" w:cstheme="majorBidi"/>
          <w:sz w:val="32"/>
          <w:szCs w:val="32"/>
        </w:rPr>
        <w:t xml:space="preserve"> types C </w:t>
      </w:r>
    </w:p>
    <w:p w:rsidR="00927BC4" w:rsidRPr="00FC2AE1" w:rsidRDefault="00927BC4"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b/>
          <w:bCs/>
          <w:sz w:val="32"/>
          <w:szCs w:val="32"/>
        </w:rPr>
        <w:t>4-</w:t>
      </w:r>
      <w:r w:rsidR="00F113E8" w:rsidRPr="00927BC4">
        <w:rPr>
          <w:rFonts w:asciiTheme="majorBidi" w:hAnsiTheme="majorBidi" w:cstheme="majorBidi"/>
          <w:b/>
          <w:bCs/>
          <w:sz w:val="32"/>
          <w:szCs w:val="32"/>
        </w:rPr>
        <w:t>Foal enterotoxemia</w:t>
      </w:r>
      <w:r w:rsidR="00F113E8" w:rsidRPr="00AB6862">
        <w:rPr>
          <w:rFonts w:asciiTheme="majorBidi" w:hAnsiTheme="majorBidi" w:cstheme="majorBidi"/>
          <w:sz w:val="32"/>
          <w:szCs w:val="32"/>
        </w:rPr>
        <w:t xml:space="preserve"> associated with</w:t>
      </w:r>
      <w:r w:rsidRPr="00927BC4">
        <w:rPr>
          <w:rFonts w:asciiTheme="majorBidi" w:hAnsiTheme="majorBidi" w:cstheme="majorBidi"/>
          <w:sz w:val="32"/>
          <w:szCs w:val="32"/>
        </w:rPr>
        <w:t xml:space="preserve"> </w:t>
      </w:r>
      <w:r w:rsidRPr="00927BC4">
        <w:rPr>
          <w:rFonts w:asciiTheme="majorBidi" w:hAnsiTheme="majorBidi" w:cstheme="majorBidi"/>
          <w:i/>
          <w:iCs/>
          <w:sz w:val="32"/>
          <w:szCs w:val="32"/>
        </w:rPr>
        <w:t>C. perfringens</w:t>
      </w:r>
      <w:r w:rsidRPr="00FC2AE1">
        <w:rPr>
          <w:rFonts w:asciiTheme="majorBidi" w:hAnsiTheme="majorBidi" w:cstheme="majorBidi"/>
          <w:sz w:val="32"/>
          <w:szCs w:val="32"/>
        </w:rPr>
        <w:t xml:space="preserve"> types C and B</w:t>
      </w:r>
    </w:p>
    <w:p w:rsidR="00F113E8" w:rsidRPr="00927BC4" w:rsidRDefault="00F113E8" w:rsidP="009A5C49">
      <w:pPr>
        <w:autoSpaceDE w:val="0"/>
        <w:autoSpaceDN w:val="0"/>
        <w:bidi w:val="0"/>
        <w:adjustRightInd w:val="0"/>
        <w:spacing w:after="0" w:line="240" w:lineRule="auto"/>
        <w:rPr>
          <w:rFonts w:asciiTheme="majorBidi" w:hAnsiTheme="majorBidi" w:cstheme="majorBidi"/>
          <w:sz w:val="32"/>
          <w:szCs w:val="32"/>
        </w:rPr>
      </w:pPr>
    </w:p>
    <w:p w:rsidR="00927BC4" w:rsidRPr="00FC2AE1" w:rsidRDefault="00927BC4"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b/>
          <w:bCs/>
          <w:sz w:val="32"/>
          <w:szCs w:val="32"/>
        </w:rPr>
        <w:t>5-</w:t>
      </w:r>
      <w:r w:rsidR="00F113E8" w:rsidRPr="00927BC4">
        <w:rPr>
          <w:rFonts w:asciiTheme="majorBidi" w:hAnsiTheme="majorBidi" w:cstheme="majorBidi"/>
          <w:b/>
          <w:bCs/>
          <w:sz w:val="32"/>
          <w:szCs w:val="32"/>
        </w:rPr>
        <w:t>Calf enterotoxemia</w:t>
      </w:r>
      <w:r w:rsidR="00F113E8" w:rsidRPr="00927BC4">
        <w:rPr>
          <w:rFonts w:asciiTheme="majorBidi" w:hAnsiTheme="majorBidi" w:cstheme="majorBidi"/>
          <w:sz w:val="32"/>
          <w:szCs w:val="32"/>
        </w:rPr>
        <w:t xml:space="preserve"> associated with</w:t>
      </w:r>
      <w:r w:rsidRPr="00927BC4">
        <w:rPr>
          <w:rFonts w:asciiTheme="majorBidi" w:hAnsiTheme="majorBidi" w:cstheme="majorBidi"/>
          <w:sz w:val="32"/>
          <w:szCs w:val="32"/>
        </w:rPr>
        <w:t xml:space="preserve"> </w:t>
      </w:r>
      <w:r w:rsidRPr="00927BC4">
        <w:rPr>
          <w:rFonts w:asciiTheme="majorBidi" w:hAnsiTheme="majorBidi" w:cstheme="majorBidi"/>
          <w:i/>
          <w:iCs/>
          <w:sz w:val="32"/>
          <w:szCs w:val="32"/>
        </w:rPr>
        <w:t>C. perfringens</w:t>
      </w:r>
      <w:r w:rsidRPr="00FC2AE1">
        <w:rPr>
          <w:rFonts w:asciiTheme="majorBidi" w:hAnsiTheme="majorBidi" w:cstheme="majorBidi"/>
          <w:sz w:val="32"/>
          <w:szCs w:val="32"/>
        </w:rPr>
        <w:t xml:space="preserve"> types B and C</w:t>
      </w:r>
    </w:p>
    <w:p w:rsidR="00F113E8" w:rsidRPr="00927BC4" w:rsidRDefault="00F113E8" w:rsidP="009A5C49">
      <w:pPr>
        <w:autoSpaceDE w:val="0"/>
        <w:autoSpaceDN w:val="0"/>
        <w:bidi w:val="0"/>
        <w:adjustRightInd w:val="0"/>
        <w:spacing w:after="0" w:line="240" w:lineRule="auto"/>
        <w:rPr>
          <w:rFonts w:asciiTheme="majorBidi" w:hAnsiTheme="majorBidi" w:cstheme="majorBidi"/>
          <w:sz w:val="32"/>
          <w:szCs w:val="32"/>
        </w:rPr>
      </w:pPr>
    </w:p>
    <w:p w:rsidR="00927BC4" w:rsidRPr="00FC2AE1" w:rsidRDefault="00927BC4"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6-</w:t>
      </w:r>
      <w:r w:rsidR="00F113E8" w:rsidRPr="00927BC4">
        <w:rPr>
          <w:rFonts w:asciiTheme="majorBidi" w:hAnsiTheme="majorBidi" w:cstheme="majorBidi"/>
          <w:b/>
          <w:bCs/>
          <w:sz w:val="32"/>
          <w:szCs w:val="32"/>
        </w:rPr>
        <w:t>Struck</w:t>
      </w:r>
      <w:r w:rsidR="00F113E8" w:rsidRPr="00927BC4">
        <w:rPr>
          <w:rFonts w:asciiTheme="majorBidi" w:hAnsiTheme="majorBidi" w:cstheme="majorBidi"/>
          <w:sz w:val="32"/>
          <w:szCs w:val="32"/>
        </w:rPr>
        <w:t xml:space="preserve">, associated with </w:t>
      </w:r>
      <w:r w:rsidR="00F113E8" w:rsidRPr="00927BC4">
        <w:rPr>
          <w:rFonts w:asciiTheme="majorBidi" w:hAnsiTheme="majorBidi" w:cstheme="majorBidi"/>
          <w:i/>
          <w:iCs/>
          <w:sz w:val="32"/>
          <w:szCs w:val="32"/>
        </w:rPr>
        <w:t>C. perfringens</w:t>
      </w:r>
      <w:r w:rsidRPr="00927BC4">
        <w:rPr>
          <w:rFonts w:asciiTheme="majorBidi" w:hAnsiTheme="majorBidi" w:cstheme="majorBidi"/>
          <w:sz w:val="32"/>
          <w:szCs w:val="32"/>
        </w:rPr>
        <w:t xml:space="preserve"> </w:t>
      </w:r>
      <w:r w:rsidRPr="00FC2AE1">
        <w:rPr>
          <w:rFonts w:asciiTheme="majorBidi" w:hAnsiTheme="majorBidi" w:cstheme="majorBidi"/>
          <w:sz w:val="32"/>
          <w:szCs w:val="32"/>
        </w:rPr>
        <w:t>type C, affects adult sheep</w:t>
      </w:r>
      <w:r>
        <w:rPr>
          <w:rFonts w:asciiTheme="majorBidi" w:hAnsiTheme="majorBidi" w:cstheme="majorBidi"/>
          <w:sz w:val="32"/>
          <w:szCs w:val="32"/>
        </w:rPr>
        <w:t>.</w:t>
      </w:r>
    </w:p>
    <w:p w:rsidR="00F113E8" w:rsidRPr="00927BC4" w:rsidRDefault="00F113E8" w:rsidP="009A5C49">
      <w:pPr>
        <w:autoSpaceDE w:val="0"/>
        <w:autoSpaceDN w:val="0"/>
        <w:bidi w:val="0"/>
        <w:adjustRightInd w:val="0"/>
        <w:spacing w:after="0" w:line="240" w:lineRule="auto"/>
        <w:rPr>
          <w:rFonts w:asciiTheme="majorBidi" w:hAnsiTheme="majorBidi" w:cstheme="majorBidi"/>
          <w:sz w:val="32"/>
          <w:szCs w:val="32"/>
        </w:rPr>
      </w:pPr>
    </w:p>
    <w:p w:rsidR="00FF2936" w:rsidRPr="00FC2AE1" w:rsidRDefault="00FF2936" w:rsidP="009A5C49">
      <w:pPr>
        <w:autoSpaceDE w:val="0"/>
        <w:autoSpaceDN w:val="0"/>
        <w:bidi w:val="0"/>
        <w:adjustRightInd w:val="0"/>
        <w:spacing w:after="0" w:line="240" w:lineRule="auto"/>
        <w:rPr>
          <w:rFonts w:asciiTheme="majorBidi" w:hAnsiTheme="majorBidi" w:cstheme="majorBidi"/>
          <w:sz w:val="32"/>
          <w:szCs w:val="32"/>
        </w:rPr>
      </w:pPr>
    </w:p>
    <w:p w:rsidR="00927BC4" w:rsidRPr="00B7255D" w:rsidRDefault="00927BC4" w:rsidP="009A5C49">
      <w:pPr>
        <w:autoSpaceDE w:val="0"/>
        <w:autoSpaceDN w:val="0"/>
        <w:bidi w:val="0"/>
        <w:adjustRightInd w:val="0"/>
        <w:spacing w:after="0" w:line="240" w:lineRule="auto"/>
        <w:rPr>
          <w:rFonts w:asciiTheme="majorBidi" w:hAnsiTheme="majorBidi" w:cstheme="majorBidi"/>
          <w:b/>
          <w:bCs/>
          <w:sz w:val="32"/>
          <w:szCs w:val="32"/>
        </w:rPr>
      </w:pPr>
      <w:r w:rsidRPr="00B7255D">
        <w:rPr>
          <w:rFonts w:asciiTheme="majorBidi" w:hAnsiTheme="majorBidi" w:cstheme="majorBidi"/>
          <w:b/>
          <w:bCs/>
          <w:sz w:val="32"/>
          <w:szCs w:val="32"/>
        </w:rPr>
        <w:t>EPIDEMIOLOGY</w:t>
      </w:r>
    </w:p>
    <w:p w:rsidR="00B7255D" w:rsidRPr="00B7255D" w:rsidRDefault="00927BC4" w:rsidP="009A5C49">
      <w:pPr>
        <w:autoSpaceDE w:val="0"/>
        <w:autoSpaceDN w:val="0"/>
        <w:bidi w:val="0"/>
        <w:adjustRightInd w:val="0"/>
        <w:spacing w:after="0" w:line="240" w:lineRule="auto"/>
        <w:rPr>
          <w:rFonts w:asciiTheme="majorBidi" w:hAnsiTheme="majorBidi" w:cstheme="majorBidi"/>
          <w:b/>
          <w:bCs/>
          <w:sz w:val="32"/>
          <w:szCs w:val="32"/>
        </w:rPr>
      </w:pPr>
      <w:r w:rsidRPr="00B7255D">
        <w:rPr>
          <w:rFonts w:asciiTheme="majorBidi" w:hAnsiTheme="majorBidi" w:cstheme="majorBidi"/>
          <w:b/>
          <w:bCs/>
          <w:sz w:val="32"/>
          <w:szCs w:val="32"/>
        </w:rPr>
        <w:t>Lamb dysentery and type C</w:t>
      </w:r>
      <w:r w:rsidR="00B7255D" w:rsidRPr="00B7255D">
        <w:rPr>
          <w:rFonts w:asciiTheme="majorBidi" w:hAnsiTheme="majorBidi" w:cstheme="majorBidi"/>
          <w:sz w:val="32"/>
          <w:szCs w:val="32"/>
        </w:rPr>
        <w:t xml:space="preserve"> </w:t>
      </w:r>
      <w:r w:rsidR="00B7255D" w:rsidRPr="00B7255D">
        <w:rPr>
          <w:rFonts w:asciiTheme="majorBidi" w:hAnsiTheme="majorBidi" w:cstheme="majorBidi"/>
          <w:b/>
          <w:bCs/>
          <w:sz w:val="32"/>
          <w:szCs w:val="32"/>
        </w:rPr>
        <w:t>enterotoxemia</w:t>
      </w:r>
    </w:p>
    <w:p w:rsidR="00927BC4" w:rsidRPr="00B7255D" w:rsidRDefault="00927BC4" w:rsidP="009A5C49">
      <w:pPr>
        <w:autoSpaceDE w:val="0"/>
        <w:autoSpaceDN w:val="0"/>
        <w:bidi w:val="0"/>
        <w:adjustRightInd w:val="0"/>
        <w:spacing w:after="0" w:line="240" w:lineRule="auto"/>
        <w:rPr>
          <w:rFonts w:asciiTheme="majorBidi" w:hAnsiTheme="majorBidi" w:cstheme="majorBidi"/>
          <w:b/>
          <w:bCs/>
          <w:sz w:val="32"/>
          <w:szCs w:val="32"/>
        </w:rPr>
      </w:pPr>
    </w:p>
    <w:p w:rsidR="00927BC4" w:rsidRPr="00B7255D" w:rsidRDefault="00927BC4" w:rsidP="009A5C49">
      <w:pPr>
        <w:autoSpaceDE w:val="0"/>
        <w:autoSpaceDN w:val="0"/>
        <w:bidi w:val="0"/>
        <w:adjustRightInd w:val="0"/>
        <w:spacing w:after="0" w:line="240" w:lineRule="auto"/>
        <w:rPr>
          <w:rFonts w:asciiTheme="majorBidi" w:hAnsiTheme="majorBidi" w:cstheme="majorBidi"/>
          <w:b/>
          <w:bCs/>
          <w:sz w:val="32"/>
          <w:szCs w:val="32"/>
        </w:rPr>
      </w:pPr>
      <w:r w:rsidRPr="00B7255D">
        <w:rPr>
          <w:rFonts w:asciiTheme="majorBidi" w:hAnsiTheme="majorBidi" w:cstheme="majorBidi"/>
          <w:b/>
          <w:bCs/>
          <w:sz w:val="32"/>
          <w:szCs w:val="32"/>
        </w:rPr>
        <w:t>Animal and environmental risk factors</w:t>
      </w:r>
    </w:p>
    <w:p w:rsidR="00927BC4" w:rsidRPr="00927BC4" w:rsidRDefault="00927BC4" w:rsidP="009A5C49">
      <w:pPr>
        <w:autoSpaceDE w:val="0"/>
        <w:autoSpaceDN w:val="0"/>
        <w:bidi w:val="0"/>
        <w:adjustRightInd w:val="0"/>
        <w:spacing w:after="0" w:line="240" w:lineRule="auto"/>
        <w:rPr>
          <w:rFonts w:asciiTheme="majorBidi" w:hAnsiTheme="majorBidi" w:cstheme="majorBidi"/>
          <w:sz w:val="32"/>
          <w:szCs w:val="32"/>
        </w:rPr>
      </w:pPr>
      <w:r w:rsidRPr="00927BC4">
        <w:rPr>
          <w:rFonts w:asciiTheme="majorBidi" w:hAnsiTheme="majorBidi" w:cstheme="majorBidi"/>
          <w:sz w:val="32"/>
          <w:szCs w:val="32"/>
        </w:rPr>
        <w:t xml:space="preserve">In </w:t>
      </w:r>
      <w:r w:rsidRPr="00B7255D">
        <w:rPr>
          <w:rFonts w:asciiTheme="majorBidi" w:hAnsiTheme="majorBidi" w:cstheme="majorBidi"/>
          <w:b/>
          <w:bCs/>
          <w:sz w:val="32"/>
          <w:szCs w:val="32"/>
        </w:rPr>
        <w:t>lamb dysentery</w:t>
      </w:r>
      <w:r w:rsidRPr="00927BC4">
        <w:rPr>
          <w:rFonts w:asciiTheme="majorBidi" w:hAnsiTheme="majorBidi" w:cstheme="majorBidi"/>
          <w:sz w:val="32"/>
          <w:szCs w:val="32"/>
        </w:rPr>
        <w:t>, the incidence of</w:t>
      </w:r>
    </w:p>
    <w:p w:rsidR="00927BC4" w:rsidRPr="00927BC4" w:rsidRDefault="00B7255D"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00927BC4" w:rsidRPr="00927BC4">
        <w:rPr>
          <w:rFonts w:asciiTheme="majorBidi" w:hAnsiTheme="majorBidi" w:cstheme="majorBidi"/>
          <w:sz w:val="32"/>
          <w:szCs w:val="32"/>
        </w:rPr>
        <w:t>disease may</w:t>
      </w:r>
      <w:r w:rsidRPr="00B7255D">
        <w:rPr>
          <w:rFonts w:asciiTheme="majorBidi" w:hAnsiTheme="majorBidi" w:cstheme="majorBidi"/>
          <w:sz w:val="32"/>
          <w:szCs w:val="32"/>
        </w:rPr>
        <w:t xml:space="preserve"> </w:t>
      </w:r>
      <w:r w:rsidRPr="00927BC4">
        <w:rPr>
          <w:rFonts w:asciiTheme="majorBidi" w:hAnsiTheme="majorBidi" w:cstheme="majorBidi"/>
          <w:sz w:val="32"/>
          <w:szCs w:val="32"/>
        </w:rPr>
        <w:t>reach as high as 20-30%.</w:t>
      </w:r>
    </w:p>
    <w:p w:rsidR="00B7255D" w:rsidRPr="00927BC4" w:rsidRDefault="00B7255D"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00927BC4" w:rsidRPr="00927BC4">
        <w:rPr>
          <w:rFonts w:asciiTheme="majorBidi" w:hAnsiTheme="majorBidi" w:cstheme="majorBidi"/>
          <w:sz w:val="32"/>
          <w:szCs w:val="32"/>
        </w:rPr>
        <w:t>In an outbreak,</w:t>
      </w:r>
      <w:r w:rsidRPr="00B7255D">
        <w:rPr>
          <w:rFonts w:asciiTheme="majorBidi" w:hAnsiTheme="majorBidi" w:cstheme="majorBidi"/>
          <w:sz w:val="32"/>
          <w:szCs w:val="32"/>
        </w:rPr>
        <w:t xml:space="preserve"> </w:t>
      </w:r>
      <w:r w:rsidRPr="00927BC4">
        <w:rPr>
          <w:rFonts w:asciiTheme="majorBidi" w:hAnsiTheme="majorBidi" w:cstheme="majorBidi"/>
          <w:sz w:val="32"/>
          <w:szCs w:val="32"/>
        </w:rPr>
        <w:t>the disease initially affects 1-4-day-old</w:t>
      </w:r>
      <w:r w:rsidRPr="00B7255D">
        <w:rPr>
          <w:rFonts w:asciiTheme="majorBidi" w:hAnsiTheme="majorBidi" w:cstheme="majorBidi"/>
          <w:sz w:val="32"/>
          <w:szCs w:val="32"/>
        </w:rPr>
        <w:t xml:space="preserve"> </w:t>
      </w:r>
      <w:r w:rsidRPr="00927BC4">
        <w:rPr>
          <w:rFonts w:asciiTheme="majorBidi" w:hAnsiTheme="majorBidi" w:cstheme="majorBidi"/>
          <w:sz w:val="32"/>
          <w:szCs w:val="32"/>
        </w:rPr>
        <w:t>lambs and the clinical course is very short.</w:t>
      </w:r>
    </w:p>
    <w:p w:rsidR="00B7255D" w:rsidRPr="00927BC4" w:rsidRDefault="00B7255D"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Pr="00927BC4">
        <w:rPr>
          <w:rFonts w:asciiTheme="majorBidi" w:hAnsiTheme="majorBidi" w:cstheme="majorBidi"/>
          <w:sz w:val="32"/>
          <w:szCs w:val="32"/>
        </w:rPr>
        <w:t>A characteristic of the disease is the</w:t>
      </w:r>
      <w:r w:rsidRPr="00B7255D">
        <w:rPr>
          <w:rFonts w:asciiTheme="majorBidi" w:hAnsiTheme="majorBidi" w:cstheme="majorBidi"/>
          <w:sz w:val="32"/>
          <w:szCs w:val="32"/>
        </w:rPr>
        <w:t xml:space="preserve"> </w:t>
      </w:r>
      <w:r w:rsidRPr="00927BC4">
        <w:rPr>
          <w:rFonts w:asciiTheme="majorBidi" w:hAnsiTheme="majorBidi" w:cstheme="majorBidi"/>
          <w:sz w:val="32"/>
          <w:szCs w:val="32"/>
        </w:rPr>
        <w:t>tendency for an increase in incidence rate</w:t>
      </w:r>
      <w:r w:rsidRPr="00B7255D">
        <w:rPr>
          <w:rFonts w:asciiTheme="majorBidi" w:hAnsiTheme="majorBidi" w:cstheme="majorBidi"/>
          <w:sz w:val="32"/>
          <w:szCs w:val="32"/>
        </w:rPr>
        <w:t xml:space="preserve"> </w:t>
      </w:r>
      <w:r w:rsidRPr="00927BC4">
        <w:rPr>
          <w:rFonts w:asciiTheme="majorBidi" w:hAnsiTheme="majorBidi" w:cstheme="majorBidi"/>
          <w:sz w:val="32"/>
          <w:szCs w:val="32"/>
        </w:rPr>
        <w:t>as lambing progresses and for the involvement</w:t>
      </w:r>
      <w:r w:rsidRPr="00B7255D">
        <w:rPr>
          <w:rFonts w:asciiTheme="majorBidi" w:hAnsiTheme="majorBidi" w:cstheme="majorBidi"/>
          <w:sz w:val="32"/>
          <w:szCs w:val="32"/>
        </w:rPr>
        <w:t xml:space="preserve"> </w:t>
      </w:r>
      <w:r w:rsidRPr="00927BC4">
        <w:rPr>
          <w:rFonts w:asciiTheme="majorBidi" w:hAnsiTheme="majorBidi" w:cstheme="majorBidi"/>
          <w:sz w:val="32"/>
          <w:szCs w:val="32"/>
        </w:rPr>
        <w:t>of older lambs, up to 2-3 weeks of</w:t>
      </w:r>
      <w:r w:rsidRPr="00B7255D">
        <w:rPr>
          <w:rFonts w:asciiTheme="majorBidi" w:hAnsiTheme="majorBidi" w:cstheme="majorBidi"/>
          <w:sz w:val="32"/>
          <w:szCs w:val="32"/>
        </w:rPr>
        <w:t xml:space="preserve"> </w:t>
      </w:r>
      <w:r w:rsidRPr="00927BC4">
        <w:rPr>
          <w:rFonts w:asciiTheme="majorBidi" w:hAnsiTheme="majorBidi" w:cstheme="majorBidi"/>
          <w:sz w:val="32"/>
          <w:szCs w:val="32"/>
        </w:rPr>
        <w:t>age, which survive for longer periods.</w:t>
      </w:r>
    </w:p>
    <w:p w:rsidR="00B7255D" w:rsidRPr="00927BC4" w:rsidRDefault="00B7255D"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4-</w:t>
      </w:r>
      <w:r w:rsidR="00927BC4" w:rsidRPr="00927BC4">
        <w:rPr>
          <w:rFonts w:asciiTheme="majorBidi" w:hAnsiTheme="majorBidi" w:cstheme="majorBidi"/>
          <w:sz w:val="32"/>
          <w:szCs w:val="32"/>
        </w:rPr>
        <w:t>The</w:t>
      </w:r>
      <w:r w:rsidRPr="00B7255D">
        <w:rPr>
          <w:rFonts w:asciiTheme="majorBidi" w:hAnsiTheme="majorBidi" w:cstheme="majorBidi"/>
          <w:sz w:val="32"/>
          <w:szCs w:val="32"/>
        </w:rPr>
        <w:t xml:space="preserve"> </w:t>
      </w:r>
      <w:r w:rsidRPr="00927BC4">
        <w:rPr>
          <w:rFonts w:asciiTheme="majorBidi" w:hAnsiTheme="majorBidi" w:cstheme="majorBidi"/>
          <w:sz w:val="32"/>
          <w:szCs w:val="32"/>
        </w:rPr>
        <w:t>case fatality rate approaches 100 % .</w:t>
      </w:r>
    </w:p>
    <w:p w:rsidR="00927BC4" w:rsidRPr="00927BC4" w:rsidRDefault="00927BC4" w:rsidP="009A5C49">
      <w:pPr>
        <w:autoSpaceDE w:val="0"/>
        <w:autoSpaceDN w:val="0"/>
        <w:bidi w:val="0"/>
        <w:adjustRightInd w:val="0"/>
        <w:spacing w:after="0" w:line="240" w:lineRule="auto"/>
        <w:rPr>
          <w:rFonts w:asciiTheme="majorBidi" w:hAnsiTheme="majorBidi" w:cstheme="majorBidi"/>
          <w:sz w:val="32"/>
          <w:szCs w:val="32"/>
        </w:rPr>
      </w:pPr>
    </w:p>
    <w:p w:rsidR="00B7255D" w:rsidRPr="00B7255D" w:rsidRDefault="00B7255D" w:rsidP="009A5C49">
      <w:pPr>
        <w:autoSpaceDE w:val="0"/>
        <w:autoSpaceDN w:val="0"/>
        <w:bidi w:val="0"/>
        <w:adjustRightInd w:val="0"/>
        <w:spacing w:after="0" w:line="240" w:lineRule="auto"/>
        <w:rPr>
          <w:rFonts w:asciiTheme="majorBidi" w:hAnsiTheme="majorBidi" w:cstheme="majorBidi"/>
          <w:b/>
          <w:bCs/>
          <w:sz w:val="32"/>
          <w:szCs w:val="32"/>
        </w:rPr>
      </w:pPr>
      <w:r w:rsidRPr="00B7255D">
        <w:rPr>
          <w:rFonts w:asciiTheme="majorBidi" w:hAnsiTheme="majorBidi" w:cstheme="majorBidi"/>
          <w:b/>
          <w:bCs/>
          <w:sz w:val="32"/>
          <w:szCs w:val="32"/>
        </w:rPr>
        <w:t xml:space="preserve">Type </w:t>
      </w:r>
      <w:r w:rsidRPr="00C865F6">
        <w:rPr>
          <w:rFonts w:asciiTheme="majorBidi" w:hAnsiTheme="majorBidi" w:cstheme="majorBidi"/>
          <w:b/>
          <w:bCs/>
          <w:i/>
          <w:iCs/>
          <w:sz w:val="32"/>
          <w:szCs w:val="32"/>
        </w:rPr>
        <w:t>C enterotoxemia</w:t>
      </w:r>
      <w:r w:rsidRPr="00B7255D">
        <w:rPr>
          <w:rFonts w:asciiTheme="majorBidi" w:hAnsiTheme="majorBidi" w:cstheme="majorBidi"/>
          <w:b/>
          <w:bCs/>
          <w:sz w:val="32"/>
          <w:szCs w:val="32"/>
        </w:rPr>
        <w:t xml:space="preserve"> in lambs</w:t>
      </w:r>
      <w:r w:rsidRPr="00B7255D">
        <w:rPr>
          <w:rFonts w:asciiTheme="majorBidi" w:hAnsiTheme="majorBidi" w:cstheme="majorBidi"/>
          <w:sz w:val="32"/>
          <w:szCs w:val="32"/>
        </w:rPr>
        <w:t xml:space="preserve"> </w:t>
      </w:r>
      <w:r w:rsidRPr="00B7255D">
        <w:rPr>
          <w:rFonts w:asciiTheme="majorBidi" w:hAnsiTheme="majorBidi" w:cstheme="majorBidi"/>
          <w:b/>
          <w:bCs/>
          <w:sz w:val="32"/>
          <w:szCs w:val="32"/>
        </w:rPr>
        <w:t>and goats</w:t>
      </w:r>
    </w:p>
    <w:p w:rsidR="00B7255D" w:rsidRDefault="00B7255D" w:rsidP="009A5C49">
      <w:pPr>
        <w:autoSpaceDE w:val="0"/>
        <w:autoSpaceDN w:val="0"/>
        <w:bidi w:val="0"/>
        <w:adjustRightInd w:val="0"/>
        <w:spacing w:after="0" w:line="240" w:lineRule="auto"/>
        <w:rPr>
          <w:rFonts w:asciiTheme="majorBidi" w:hAnsiTheme="majorBidi" w:cstheme="majorBidi"/>
          <w:sz w:val="32"/>
          <w:szCs w:val="32"/>
        </w:rPr>
      </w:pPr>
    </w:p>
    <w:p w:rsidR="00B7255D" w:rsidRPr="00B7255D" w:rsidRDefault="00B7255D" w:rsidP="009A5C49">
      <w:pPr>
        <w:jc w:val="right"/>
        <w:rPr>
          <w:rFonts w:asciiTheme="majorBidi" w:hAnsiTheme="majorBidi" w:cstheme="majorBidi"/>
          <w:sz w:val="32"/>
          <w:szCs w:val="32"/>
          <w:rtl/>
          <w:lang w:bidi="ar-IQ"/>
        </w:rPr>
      </w:pPr>
      <w:r>
        <w:rPr>
          <w:rFonts w:asciiTheme="majorBidi" w:hAnsiTheme="majorBidi" w:cstheme="majorBidi"/>
          <w:sz w:val="32"/>
          <w:szCs w:val="32"/>
        </w:rPr>
        <w:t>1-</w:t>
      </w:r>
      <w:r w:rsidRPr="00B7255D">
        <w:rPr>
          <w:rFonts w:asciiTheme="majorBidi" w:hAnsiTheme="majorBidi" w:cstheme="majorBidi"/>
          <w:sz w:val="32"/>
          <w:szCs w:val="32"/>
        </w:rPr>
        <w:t xml:space="preserve"> The disease prevalent in cold weather and on farms where ewes are kept closely confined in small yards or fields for lambing and kidding.</w:t>
      </w:r>
      <w:r w:rsidRPr="00B7255D">
        <w:rPr>
          <w:rFonts w:asciiTheme="majorBidi" w:hAnsiTheme="majorBidi" w:cstheme="majorBidi"/>
          <w:noProof/>
          <w:sz w:val="32"/>
          <w:szCs w:val="32"/>
        </w:rPr>
        <w:drawing>
          <wp:inline distT="0" distB="0" distL="0" distR="0">
            <wp:extent cx="9525" cy="9525"/>
            <wp:effectExtent l="19050" t="0" r="9525"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7255D" w:rsidRPr="00B7255D" w:rsidRDefault="00B7255D" w:rsidP="009A5C49">
      <w:pPr>
        <w:jc w:val="right"/>
        <w:rPr>
          <w:rFonts w:asciiTheme="majorBidi" w:hAnsiTheme="majorBidi" w:cstheme="majorBidi"/>
          <w:sz w:val="32"/>
          <w:szCs w:val="32"/>
          <w:rtl/>
          <w:lang w:bidi="ar-IQ"/>
        </w:rPr>
      </w:pPr>
      <w:r>
        <w:rPr>
          <w:rFonts w:asciiTheme="majorBidi" w:hAnsiTheme="majorBidi" w:cstheme="majorBidi"/>
          <w:sz w:val="32"/>
          <w:szCs w:val="32"/>
        </w:rPr>
        <w:t>2-</w:t>
      </w:r>
      <w:r w:rsidRPr="00B7255D">
        <w:rPr>
          <w:rFonts w:asciiTheme="majorBidi" w:hAnsiTheme="majorBidi" w:cstheme="majorBidi"/>
          <w:sz w:val="32"/>
          <w:szCs w:val="32"/>
        </w:rPr>
        <w:t>The disease can occur as an outbreak with an attack rate of 15-20% and a case fatality that approaches 100%.</w:t>
      </w:r>
    </w:p>
    <w:p w:rsidR="00F455C7" w:rsidRPr="00F455C7" w:rsidRDefault="009A5C49" w:rsidP="009A5C49">
      <w:pPr>
        <w:autoSpaceDE w:val="0"/>
        <w:autoSpaceDN w:val="0"/>
        <w:bidi w:val="0"/>
        <w:adjustRightInd w:val="0"/>
        <w:spacing w:after="0" w:line="240" w:lineRule="auto"/>
        <w:rPr>
          <w:rFonts w:asciiTheme="majorBidi" w:hAnsiTheme="majorBidi" w:cstheme="majorBidi"/>
          <w:b/>
          <w:bCs/>
          <w:sz w:val="32"/>
          <w:szCs w:val="32"/>
        </w:rPr>
      </w:pPr>
      <w:r w:rsidRPr="00F455C7">
        <w:rPr>
          <w:rFonts w:asciiTheme="majorBidi" w:hAnsiTheme="majorBidi" w:cstheme="majorBidi"/>
          <w:b/>
          <w:bCs/>
          <w:sz w:val="32"/>
          <w:szCs w:val="32"/>
        </w:rPr>
        <w:lastRenderedPageBreak/>
        <w:t>Enterotoxaemia</w:t>
      </w:r>
      <w:r w:rsidR="00F455C7" w:rsidRPr="00F455C7">
        <w:rPr>
          <w:rFonts w:asciiTheme="majorBidi" w:hAnsiTheme="majorBidi" w:cstheme="majorBidi"/>
          <w:b/>
          <w:bCs/>
          <w:sz w:val="32"/>
          <w:szCs w:val="32"/>
        </w:rPr>
        <w:t xml:space="preserve"> in foals</w:t>
      </w:r>
    </w:p>
    <w:p w:rsidR="00385F54" w:rsidRPr="00385F54" w:rsidRDefault="00F455C7" w:rsidP="009A5C49">
      <w:pPr>
        <w:autoSpaceDE w:val="0"/>
        <w:autoSpaceDN w:val="0"/>
        <w:bidi w:val="0"/>
        <w:adjustRightInd w:val="0"/>
        <w:spacing w:after="0" w:line="240" w:lineRule="auto"/>
        <w:rPr>
          <w:rFonts w:asciiTheme="majorBidi" w:hAnsiTheme="majorBidi" w:cstheme="majorBidi"/>
          <w:sz w:val="32"/>
          <w:szCs w:val="32"/>
        </w:rPr>
      </w:pPr>
      <w:r w:rsidRPr="00F455C7">
        <w:rPr>
          <w:rFonts w:asciiTheme="majorBidi" w:hAnsiTheme="majorBidi" w:cstheme="majorBidi"/>
          <w:sz w:val="32"/>
          <w:szCs w:val="32"/>
        </w:rPr>
        <w:t xml:space="preserve">Enterotoxemia in foals has been associated with both </w:t>
      </w:r>
      <w:r w:rsidRPr="00C865F6">
        <w:rPr>
          <w:rFonts w:asciiTheme="majorBidi" w:hAnsiTheme="majorBidi" w:cstheme="majorBidi"/>
          <w:i/>
          <w:iCs/>
          <w:sz w:val="32"/>
          <w:szCs w:val="32"/>
        </w:rPr>
        <w:t>C. perfringens</w:t>
      </w:r>
      <w:r w:rsidRPr="00F455C7">
        <w:rPr>
          <w:rFonts w:asciiTheme="majorBidi" w:hAnsiTheme="majorBidi" w:cstheme="majorBidi"/>
          <w:sz w:val="32"/>
          <w:szCs w:val="32"/>
        </w:rPr>
        <w:t xml:space="preserve"> type B and type C.</w:t>
      </w:r>
      <w:r w:rsidR="00385F54" w:rsidRPr="00385F54">
        <w:rPr>
          <w:rFonts w:ascii="Fd468376-Identity-H" w:cs="Fd468376-Identity-H"/>
          <w:sz w:val="17"/>
          <w:szCs w:val="17"/>
        </w:rPr>
        <w:t xml:space="preserve"> </w:t>
      </w:r>
      <w:r w:rsidR="00385F54">
        <w:rPr>
          <w:rFonts w:asciiTheme="majorBidi" w:hAnsiTheme="majorBidi" w:cstheme="majorBidi"/>
          <w:sz w:val="32"/>
          <w:szCs w:val="32"/>
        </w:rPr>
        <w:t>T</w:t>
      </w:r>
      <w:r w:rsidR="00385F54" w:rsidRPr="00385F54">
        <w:rPr>
          <w:rFonts w:asciiTheme="majorBidi" w:hAnsiTheme="majorBidi" w:cstheme="majorBidi"/>
          <w:sz w:val="32"/>
          <w:szCs w:val="32"/>
        </w:rPr>
        <w:t>he disease generally occurs in foals under7 days of age, although enterotoxemia associated with type B has been recorded in a 4-week-old foal. The factors that predispose to disease in foals are poorly</w:t>
      </w:r>
      <w:r w:rsidR="00385F54" w:rsidRPr="00385F54">
        <w:rPr>
          <w:rFonts w:ascii="Fd468376-Identity-H" w:cs="Fd468376-Identity-H"/>
          <w:sz w:val="17"/>
          <w:szCs w:val="17"/>
        </w:rPr>
        <w:t xml:space="preserve"> </w:t>
      </w:r>
      <w:r w:rsidR="00385F54" w:rsidRPr="00385F54">
        <w:rPr>
          <w:rFonts w:asciiTheme="majorBidi" w:hAnsiTheme="majorBidi" w:cstheme="majorBidi"/>
          <w:sz w:val="32"/>
          <w:szCs w:val="32"/>
        </w:rPr>
        <w:t>defined.</w:t>
      </w:r>
    </w:p>
    <w:p w:rsidR="00F455C7" w:rsidRPr="00F455C7" w:rsidRDefault="00F455C7" w:rsidP="009A5C49">
      <w:pPr>
        <w:autoSpaceDE w:val="0"/>
        <w:autoSpaceDN w:val="0"/>
        <w:bidi w:val="0"/>
        <w:adjustRightInd w:val="0"/>
        <w:spacing w:after="0" w:line="240" w:lineRule="auto"/>
        <w:rPr>
          <w:rFonts w:asciiTheme="majorBidi" w:hAnsiTheme="majorBidi" w:cstheme="majorBidi"/>
          <w:sz w:val="32"/>
          <w:szCs w:val="32"/>
        </w:rPr>
      </w:pPr>
    </w:p>
    <w:p w:rsidR="00F455C7" w:rsidRPr="00F455C7" w:rsidRDefault="00F455C7" w:rsidP="009A5C49">
      <w:pPr>
        <w:autoSpaceDE w:val="0"/>
        <w:autoSpaceDN w:val="0"/>
        <w:bidi w:val="0"/>
        <w:adjustRightInd w:val="0"/>
        <w:spacing w:after="0" w:line="240" w:lineRule="auto"/>
        <w:rPr>
          <w:rFonts w:asciiTheme="majorBidi" w:hAnsiTheme="majorBidi" w:cstheme="majorBidi"/>
          <w:b/>
          <w:bCs/>
          <w:sz w:val="32"/>
          <w:szCs w:val="32"/>
        </w:rPr>
      </w:pPr>
      <w:r w:rsidRPr="00F455C7">
        <w:rPr>
          <w:rFonts w:asciiTheme="majorBidi" w:hAnsiTheme="majorBidi" w:cstheme="majorBidi"/>
          <w:b/>
          <w:bCs/>
          <w:sz w:val="32"/>
          <w:szCs w:val="32"/>
        </w:rPr>
        <w:t>Enterotoxemia in calves</w:t>
      </w:r>
    </w:p>
    <w:p w:rsidR="00F455C7" w:rsidRPr="00F455C7" w:rsidRDefault="00F455C7" w:rsidP="009A5C49">
      <w:pPr>
        <w:autoSpaceDE w:val="0"/>
        <w:autoSpaceDN w:val="0"/>
        <w:bidi w:val="0"/>
        <w:adjustRightInd w:val="0"/>
        <w:spacing w:after="0" w:line="240" w:lineRule="auto"/>
        <w:rPr>
          <w:rFonts w:asciiTheme="majorBidi" w:hAnsiTheme="majorBidi" w:cstheme="majorBidi"/>
          <w:sz w:val="32"/>
          <w:szCs w:val="32"/>
        </w:rPr>
      </w:pPr>
      <w:r w:rsidRPr="00F455C7">
        <w:rPr>
          <w:rFonts w:asciiTheme="majorBidi" w:hAnsiTheme="majorBidi" w:cstheme="majorBidi"/>
          <w:sz w:val="32"/>
          <w:szCs w:val="32"/>
        </w:rPr>
        <w:t xml:space="preserve">Enterotoxemia due to </w:t>
      </w:r>
      <w:r w:rsidRPr="00C865F6">
        <w:rPr>
          <w:rFonts w:asciiTheme="majorBidi" w:hAnsiTheme="majorBidi" w:cstheme="majorBidi"/>
          <w:i/>
          <w:iCs/>
          <w:sz w:val="32"/>
          <w:szCs w:val="32"/>
        </w:rPr>
        <w:t>C. perfringens</w:t>
      </w:r>
      <w:r w:rsidRPr="00F455C7">
        <w:rPr>
          <w:rFonts w:asciiTheme="majorBidi" w:hAnsiTheme="majorBidi" w:cstheme="majorBidi"/>
          <w:sz w:val="32"/>
          <w:szCs w:val="32"/>
        </w:rPr>
        <w:t xml:space="preserve"> type B or C is uncommon in calves. The disease usually occurs as outbreaks of severe dysentery with some deaths in calves7 -10 days old, although calves up to10 weeks of age may be affected.</w:t>
      </w:r>
    </w:p>
    <w:p w:rsidR="00F455C7" w:rsidRPr="00F455C7" w:rsidRDefault="00F455C7" w:rsidP="009A5C49">
      <w:pPr>
        <w:autoSpaceDE w:val="0"/>
        <w:autoSpaceDN w:val="0"/>
        <w:bidi w:val="0"/>
        <w:adjustRightInd w:val="0"/>
        <w:spacing w:after="0" w:line="240" w:lineRule="auto"/>
        <w:rPr>
          <w:rFonts w:asciiTheme="majorBidi" w:hAnsiTheme="majorBidi" w:cstheme="majorBidi"/>
          <w:sz w:val="32"/>
          <w:szCs w:val="32"/>
        </w:rPr>
      </w:pPr>
    </w:p>
    <w:p w:rsidR="00F455C7" w:rsidRPr="00F455C7" w:rsidRDefault="00F455C7" w:rsidP="009A5C49">
      <w:pPr>
        <w:autoSpaceDE w:val="0"/>
        <w:autoSpaceDN w:val="0"/>
        <w:bidi w:val="0"/>
        <w:adjustRightInd w:val="0"/>
        <w:spacing w:after="0" w:line="240" w:lineRule="auto"/>
        <w:rPr>
          <w:rFonts w:asciiTheme="majorBidi" w:hAnsiTheme="majorBidi" w:cstheme="majorBidi"/>
          <w:b/>
          <w:bCs/>
          <w:sz w:val="32"/>
          <w:szCs w:val="32"/>
        </w:rPr>
      </w:pPr>
      <w:r w:rsidRPr="00F455C7">
        <w:rPr>
          <w:rFonts w:asciiTheme="majorBidi" w:hAnsiTheme="majorBidi" w:cstheme="majorBidi"/>
          <w:b/>
          <w:bCs/>
          <w:sz w:val="32"/>
          <w:szCs w:val="32"/>
        </w:rPr>
        <w:t>Struck in sheep</w:t>
      </w:r>
    </w:p>
    <w:p w:rsidR="00F455C7" w:rsidRPr="00F455C7" w:rsidRDefault="00F455C7" w:rsidP="009A5C49">
      <w:pPr>
        <w:autoSpaceDE w:val="0"/>
        <w:autoSpaceDN w:val="0"/>
        <w:bidi w:val="0"/>
        <w:adjustRightInd w:val="0"/>
        <w:spacing w:after="0" w:line="240" w:lineRule="auto"/>
        <w:rPr>
          <w:rFonts w:asciiTheme="majorBidi" w:hAnsiTheme="majorBidi" w:cstheme="majorBidi"/>
          <w:sz w:val="32"/>
          <w:szCs w:val="32"/>
        </w:rPr>
      </w:pPr>
      <w:r w:rsidRPr="00F455C7">
        <w:rPr>
          <w:rFonts w:asciiTheme="majorBidi" w:hAnsiTheme="majorBidi" w:cstheme="majorBidi"/>
          <w:sz w:val="32"/>
          <w:szCs w:val="32"/>
        </w:rPr>
        <w:t>Struck in adult sheep on good pasture in spring is limited in its occurrence to certain localities in Britain and is rarely reported</w:t>
      </w:r>
      <w:r w:rsidRPr="00F455C7">
        <w:rPr>
          <w:rFonts w:ascii="Fd468376-Identity-H" w:cs="Fd468376-Identity-H"/>
          <w:sz w:val="17"/>
          <w:szCs w:val="17"/>
        </w:rPr>
        <w:t>.</w:t>
      </w:r>
    </w:p>
    <w:p w:rsidR="00F455C7" w:rsidRPr="00F455C7" w:rsidRDefault="00F455C7" w:rsidP="009A5C49">
      <w:pPr>
        <w:autoSpaceDE w:val="0"/>
        <w:autoSpaceDN w:val="0"/>
        <w:bidi w:val="0"/>
        <w:adjustRightInd w:val="0"/>
        <w:spacing w:after="0" w:line="240" w:lineRule="auto"/>
        <w:rPr>
          <w:rFonts w:asciiTheme="majorBidi" w:hAnsiTheme="majorBidi" w:cstheme="majorBidi"/>
          <w:sz w:val="32"/>
          <w:szCs w:val="32"/>
        </w:rPr>
      </w:pPr>
    </w:p>
    <w:p w:rsidR="0069728C" w:rsidRPr="0069728C" w:rsidRDefault="0069728C" w:rsidP="009A5C49">
      <w:pPr>
        <w:autoSpaceDE w:val="0"/>
        <w:autoSpaceDN w:val="0"/>
        <w:bidi w:val="0"/>
        <w:adjustRightInd w:val="0"/>
        <w:spacing w:after="0" w:line="240" w:lineRule="auto"/>
        <w:rPr>
          <w:rFonts w:asciiTheme="majorBidi" w:hAnsiTheme="majorBidi" w:cstheme="majorBidi"/>
          <w:b/>
          <w:bCs/>
          <w:sz w:val="32"/>
          <w:szCs w:val="32"/>
        </w:rPr>
      </w:pPr>
      <w:r w:rsidRPr="0069728C">
        <w:rPr>
          <w:rFonts w:asciiTheme="majorBidi" w:hAnsiTheme="majorBidi" w:cstheme="majorBidi"/>
          <w:b/>
          <w:bCs/>
          <w:sz w:val="32"/>
          <w:szCs w:val="32"/>
        </w:rPr>
        <w:t>PATHOGENESIS</w:t>
      </w:r>
    </w:p>
    <w:p w:rsidR="0069728C" w:rsidRPr="0069728C" w:rsidRDefault="0069728C" w:rsidP="009A5C49">
      <w:pPr>
        <w:autoSpaceDE w:val="0"/>
        <w:autoSpaceDN w:val="0"/>
        <w:bidi w:val="0"/>
        <w:adjustRightInd w:val="0"/>
        <w:spacing w:after="0" w:line="240" w:lineRule="auto"/>
        <w:rPr>
          <w:rFonts w:asciiTheme="majorBidi" w:hAnsiTheme="majorBidi" w:cstheme="majorBidi"/>
          <w:sz w:val="32"/>
          <w:szCs w:val="32"/>
        </w:rPr>
      </w:pPr>
      <w:r w:rsidRPr="0069728C">
        <w:rPr>
          <w:rFonts w:asciiTheme="majorBidi" w:hAnsiTheme="majorBidi" w:cstheme="majorBidi"/>
          <w:sz w:val="32"/>
          <w:szCs w:val="32"/>
        </w:rPr>
        <w:t>The organism is ingested from soil and fecal contamination on the surface of the dam's udder. It proliferates and attaches to the surface of the epithelial cells of the intestinal villus but toxin production and mucosal damage may precede attachment.</w:t>
      </w:r>
    </w:p>
    <w:p w:rsidR="0069728C" w:rsidRPr="0069728C" w:rsidRDefault="0069728C" w:rsidP="009A5C49">
      <w:pPr>
        <w:autoSpaceDE w:val="0"/>
        <w:autoSpaceDN w:val="0"/>
        <w:bidi w:val="0"/>
        <w:adjustRightInd w:val="0"/>
        <w:spacing w:after="0" w:line="240" w:lineRule="auto"/>
        <w:rPr>
          <w:rFonts w:asciiTheme="majorBidi" w:hAnsiTheme="majorBidi" w:cstheme="majorBidi"/>
          <w:sz w:val="32"/>
          <w:szCs w:val="32"/>
        </w:rPr>
      </w:pPr>
      <w:r w:rsidRPr="0069728C">
        <w:rPr>
          <w:rFonts w:asciiTheme="majorBidi" w:hAnsiTheme="majorBidi" w:cstheme="majorBidi"/>
          <w:sz w:val="32"/>
          <w:szCs w:val="32"/>
        </w:rPr>
        <w:t>The factors that allow proliferation and attachment are poorly understood. Toxigenic strains of C. perfringens types B and C both produce both alpha and beta toxin.</w:t>
      </w:r>
    </w:p>
    <w:p w:rsidR="0069728C" w:rsidRPr="0069728C" w:rsidRDefault="0069728C" w:rsidP="009A5C49">
      <w:pPr>
        <w:autoSpaceDE w:val="0"/>
        <w:autoSpaceDN w:val="0"/>
        <w:bidi w:val="0"/>
        <w:adjustRightInd w:val="0"/>
        <w:spacing w:after="0" w:line="240" w:lineRule="auto"/>
        <w:rPr>
          <w:rFonts w:asciiTheme="majorBidi" w:hAnsiTheme="majorBidi" w:cstheme="majorBidi"/>
          <w:sz w:val="32"/>
          <w:szCs w:val="32"/>
        </w:rPr>
      </w:pPr>
      <w:r w:rsidRPr="006752AF">
        <w:rPr>
          <w:rFonts w:asciiTheme="majorBidi" w:hAnsiTheme="majorBidi" w:cstheme="majorBidi"/>
          <w:b/>
          <w:bCs/>
          <w:sz w:val="32"/>
          <w:szCs w:val="32"/>
        </w:rPr>
        <w:t xml:space="preserve">The </w:t>
      </w:r>
      <w:r w:rsidRPr="0069728C">
        <w:rPr>
          <w:rFonts w:asciiTheme="majorBidi" w:hAnsiTheme="majorBidi" w:cstheme="majorBidi"/>
          <w:b/>
          <w:bCs/>
          <w:sz w:val="32"/>
          <w:szCs w:val="32"/>
        </w:rPr>
        <w:t>alpha toxin</w:t>
      </w:r>
      <w:r w:rsidRPr="0069728C">
        <w:rPr>
          <w:rFonts w:asciiTheme="majorBidi" w:hAnsiTheme="majorBidi" w:cstheme="majorBidi"/>
          <w:sz w:val="32"/>
          <w:szCs w:val="32"/>
        </w:rPr>
        <w:t xml:space="preserve"> is a lethal toxin and is produced in varying amounts by isolates of both types. It is a phospholipase, and hydrolysis of membrane phospholipids in erythrocytes, platelets, leukocytes, and endothelial cells results in cell lysis or other forms of cytotoxicity.</w:t>
      </w:r>
    </w:p>
    <w:p w:rsidR="0069728C" w:rsidRPr="0069728C" w:rsidRDefault="0069728C" w:rsidP="009A5C49">
      <w:pPr>
        <w:autoSpaceDE w:val="0"/>
        <w:autoSpaceDN w:val="0"/>
        <w:bidi w:val="0"/>
        <w:adjustRightInd w:val="0"/>
        <w:spacing w:after="0" w:line="240" w:lineRule="auto"/>
        <w:rPr>
          <w:rFonts w:asciiTheme="majorBidi" w:hAnsiTheme="majorBidi" w:cstheme="majorBidi"/>
          <w:sz w:val="32"/>
          <w:szCs w:val="32"/>
        </w:rPr>
      </w:pPr>
    </w:p>
    <w:p w:rsidR="0069728C" w:rsidRPr="0069728C" w:rsidRDefault="0069728C" w:rsidP="009A5C49">
      <w:pPr>
        <w:autoSpaceDE w:val="0"/>
        <w:autoSpaceDN w:val="0"/>
        <w:bidi w:val="0"/>
        <w:adjustRightInd w:val="0"/>
        <w:spacing w:after="0" w:line="240" w:lineRule="auto"/>
        <w:rPr>
          <w:rFonts w:asciiTheme="majorBidi" w:hAnsiTheme="majorBidi" w:cstheme="majorBidi"/>
          <w:b/>
          <w:bCs/>
          <w:sz w:val="32"/>
          <w:szCs w:val="32"/>
        </w:rPr>
      </w:pPr>
      <w:r w:rsidRPr="0069728C">
        <w:rPr>
          <w:rFonts w:asciiTheme="majorBidi" w:hAnsiTheme="majorBidi" w:cstheme="majorBidi"/>
          <w:b/>
          <w:bCs/>
          <w:sz w:val="32"/>
          <w:szCs w:val="32"/>
        </w:rPr>
        <w:t>The beta toxin</w:t>
      </w:r>
    </w:p>
    <w:p w:rsidR="0069728C" w:rsidRPr="0069728C" w:rsidRDefault="0069728C" w:rsidP="009A5C49">
      <w:pPr>
        <w:autoSpaceDE w:val="0"/>
        <w:autoSpaceDN w:val="0"/>
        <w:bidi w:val="0"/>
        <w:adjustRightInd w:val="0"/>
        <w:spacing w:after="0" w:line="240" w:lineRule="auto"/>
        <w:rPr>
          <w:rFonts w:asciiTheme="majorBidi" w:hAnsiTheme="majorBidi" w:cstheme="majorBidi"/>
          <w:sz w:val="32"/>
          <w:szCs w:val="32"/>
        </w:rPr>
      </w:pPr>
      <w:r w:rsidRPr="0069728C">
        <w:rPr>
          <w:rFonts w:asciiTheme="majorBidi" w:hAnsiTheme="majorBidi" w:cstheme="majorBidi"/>
          <w:sz w:val="32"/>
          <w:szCs w:val="32"/>
        </w:rPr>
        <w:t>causes increased capillary permeability and may facilitate its uptake from the intestine. Beta toxin is a necrotizing toxin and initially produces damage to the microvilli with degeneration of mitochondria, with eventual destruction and desquamation of the intestinal epithelial cells and the production of a hemorrhagic enteritis and ulceration of the intestinal mucosa</w:t>
      </w:r>
    </w:p>
    <w:p w:rsidR="0069728C" w:rsidRPr="0069728C" w:rsidRDefault="0069728C" w:rsidP="009A5C49">
      <w:pPr>
        <w:autoSpaceDE w:val="0"/>
        <w:autoSpaceDN w:val="0"/>
        <w:bidi w:val="0"/>
        <w:adjustRightInd w:val="0"/>
        <w:spacing w:after="0" w:line="240" w:lineRule="auto"/>
        <w:rPr>
          <w:rFonts w:asciiTheme="majorBidi" w:hAnsiTheme="majorBidi" w:cstheme="majorBidi"/>
          <w:sz w:val="32"/>
          <w:szCs w:val="32"/>
        </w:rPr>
      </w:pPr>
    </w:p>
    <w:p w:rsidR="00CB7F7E" w:rsidRPr="00CB7F7E" w:rsidRDefault="00CB7F7E" w:rsidP="009A5C49">
      <w:pPr>
        <w:autoSpaceDE w:val="0"/>
        <w:autoSpaceDN w:val="0"/>
        <w:bidi w:val="0"/>
        <w:adjustRightInd w:val="0"/>
        <w:spacing w:after="0" w:line="240" w:lineRule="auto"/>
        <w:jc w:val="both"/>
        <w:rPr>
          <w:rFonts w:asciiTheme="majorBidi" w:hAnsiTheme="majorBidi" w:cstheme="majorBidi"/>
          <w:sz w:val="32"/>
          <w:szCs w:val="32"/>
        </w:rPr>
      </w:pPr>
      <w:r w:rsidRPr="00CB7F7E">
        <w:rPr>
          <w:rFonts w:asciiTheme="majorBidi" w:hAnsiTheme="majorBidi" w:cstheme="majorBidi"/>
          <w:sz w:val="32"/>
          <w:szCs w:val="32"/>
        </w:rPr>
        <w:t>The age incidence of these diseases may be partially explained by the observation that beta toxin is highly sensitive to inactivation by trypsin, which is a component of normal pancreatic proteases. Colostrum contains a trypsin inhibitor and trypsin is decreased or absent in affected pigs. Experimentally administered soybean flour used as a protease inhibitor converts experimentally induced clostridial enteritis from a nonfatal to a fatal disease.</w:t>
      </w:r>
    </w:p>
    <w:p w:rsidR="00CB7F7E" w:rsidRPr="00CB7F7E" w:rsidRDefault="00CB7F7E" w:rsidP="009A5C49">
      <w:pPr>
        <w:autoSpaceDE w:val="0"/>
        <w:autoSpaceDN w:val="0"/>
        <w:bidi w:val="0"/>
        <w:adjustRightInd w:val="0"/>
        <w:spacing w:after="0" w:line="240" w:lineRule="auto"/>
        <w:rPr>
          <w:rFonts w:asciiTheme="majorBidi" w:hAnsiTheme="majorBidi" w:cstheme="majorBidi"/>
          <w:sz w:val="32"/>
          <w:szCs w:val="32"/>
        </w:rPr>
      </w:pPr>
    </w:p>
    <w:p w:rsidR="00CB7F7E" w:rsidRPr="00CB7F7E" w:rsidRDefault="00CB7F7E" w:rsidP="009A5C49">
      <w:pPr>
        <w:autoSpaceDE w:val="0"/>
        <w:autoSpaceDN w:val="0"/>
        <w:bidi w:val="0"/>
        <w:adjustRightInd w:val="0"/>
        <w:spacing w:after="0" w:line="240" w:lineRule="auto"/>
        <w:rPr>
          <w:rFonts w:asciiTheme="majorBidi" w:hAnsiTheme="majorBidi" w:cstheme="majorBidi"/>
          <w:b/>
          <w:bCs/>
          <w:sz w:val="32"/>
          <w:szCs w:val="32"/>
        </w:rPr>
      </w:pPr>
      <w:r w:rsidRPr="00CB7F7E">
        <w:rPr>
          <w:rFonts w:asciiTheme="majorBidi" w:hAnsiTheme="majorBidi" w:cstheme="majorBidi"/>
          <w:b/>
          <w:bCs/>
          <w:sz w:val="32"/>
          <w:szCs w:val="32"/>
        </w:rPr>
        <w:t>CLI N I CAL FINDINGS</w:t>
      </w:r>
    </w:p>
    <w:p w:rsidR="00CB7F7E" w:rsidRPr="00CB7F7E" w:rsidRDefault="00102B26" w:rsidP="009A5C49">
      <w:pPr>
        <w:autoSpaceDE w:val="0"/>
        <w:autoSpaceDN w:val="0"/>
        <w:bidi w:val="0"/>
        <w:adjustRightInd w:val="0"/>
        <w:spacing w:after="0" w:line="240" w:lineRule="auto"/>
        <w:rPr>
          <w:rFonts w:asciiTheme="majorBidi" w:hAnsiTheme="majorBidi" w:cstheme="majorBidi"/>
          <w:sz w:val="32"/>
          <w:szCs w:val="32"/>
        </w:rPr>
      </w:pPr>
      <w:r w:rsidRPr="00102B26">
        <w:rPr>
          <w:rFonts w:asciiTheme="majorBidi" w:hAnsiTheme="majorBidi" w:cstheme="majorBidi"/>
          <w:b/>
          <w:bCs/>
          <w:sz w:val="32"/>
          <w:szCs w:val="32"/>
        </w:rPr>
        <w:t>in</w:t>
      </w:r>
      <w:r w:rsidRPr="00CB7F7E">
        <w:rPr>
          <w:rFonts w:asciiTheme="majorBidi" w:hAnsiTheme="majorBidi" w:cstheme="majorBidi"/>
          <w:sz w:val="32"/>
          <w:szCs w:val="32"/>
        </w:rPr>
        <w:t xml:space="preserve"> </w:t>
      </w:r>
      <w:r w:rsidRPr="00102B26">
        <w:rPr>
          <w:rFonts w:asciiTheme="majorBidi" w:hAnsiTheme="majorBidi" w:cstheme="majorBidi"/>
          <w:b/>
          <w:bCs/>
          <w:sz w:val="32"/>
          <w:szCs w:val="32"/>
        </w:rPr>
        <w:t>per acute cases</w:t>
      </w:r>
      <w:r>
        <w:rPr>
          <w:rFonts w:asciiTheme="majorBidi" w:hAnsiTheme="majorBidi" w:cstheme="majorBidi"/>
          <w:sz w:val="32"/>
          <w:szCs w:val="32"/>
        </w:rPr>
        <w:t>,</w:t>
      </w:r>
      <w:r w:rsidRPr="00CB7F7E">
        <w:rPr>
          <w:rFonts w:asciiTheme="majorBidi" w:hAnsiTheme="majorBidi" w:cstheme="majorBidi"/>
          <w:sz w:val="32"/>
          <w:szCs w:val="32"/>
        </w:rPr>
        <w:t xml:space="preserve"> Lamb</w:t>
      </w:r>
      <w:r w:rsidR="00CB7F7E" w:rsidRPr="00CB7F7E">
        <w:rPr>
          <w:rFonts w:asciiTheme="majorBidi" w:hAnsiTheme="majorBidi" w:cstheme="majorBidi"/>
          <w:sz w:val="32"/>
          <w:szCs w:val="32"/>
        </w:rPr>
        <w:t xml:space="preserve"> dysentery manifest by</w:t>
      </w:r>
      <w:r w:rsidRPr="00102B26">
        <w:rPr>
          <w:rFonts w:asciiTheme="majorBidi" w:hAnsiTheme="majorBidi" w:cstheme="majorBidi"/>
          <w:sz w:val="32"/>
          <w:szCs w:val="32"/>
        </w:rPr>
        <w:t xml:space="preserve"> </w:t>
      </w:r>
      <w:r w:rsidRPr="00CB7F7E">
        <w:rPr>
          <w:rFonts w:asciiTheme="majorBidi" w:hAnsiTheme="majorBidi" w:cstheme="majorBidi"/>
          <w:sz w:val="32"/>
          <w:szCs w:val="32"/>
        </w:rPr>
        <w:t>sudden death without premonitory signs</w:t>
      </w:r>
      <w:r w:rsidRPr="00102B26">
        <w:rPr>
          <w:rFonts w:asciiTheme="majorBidi" w:hAnsiTheme="majorBidi" w:cstheme="majorBidi"/>
          <w:sz w:val="32"/>
          <w:szCs w:val="32"/>
        </w:rPr>
        <w:t xml:space="preserve"> </w:t>
      </w:r>
      <w:r w:rsidRPr="00CB7F7E">
        <w:rPr>
          <w:rFonts w:asciiTheme="majorBidi" w:hAnsiTheme="majorBidi" w:cstheme="majorBidi"/>
          <w:sz w:val="32"/>
          <w:szCs w:val="32"/>
        </w:rPr>
        <w:t>.</w:t>
      </w:r>
    </w:p>
    <w:p w:rsidR="00CB7F7E" w:rsidRPr="00CB7F7E" w:rsidRDefault="00CB7F7E" w:rsidP="009A5C49">
      <w:pPr>
        <w:autoSpaceDE w:val="0"/>
        <w:autoSpaceDN w:val="0"/>
        <w:bidi w:val="0"/>
        <w:adjustRightInd w:val="0"/>
        <w:spacing w:after="0" w:line="240" w:lineRule="auto"/>
        <w:rPr>
          <w:rFonts w:asciiTheme="majorBidi" w:hAnsiTheme="majorBidi" w:cstheme="majorBidi"/>
          <w:sz w:val="32"/>
          <w:szCs w:val="32"/>
        </w:rPr>
      </w:pPr>
    </w:p>
    <w:p w:rsidR="00102B26" w:rsidRPr="00CB7F7E" w:rsidRDefault="00CB7F7E" w:rsidP="009A5C49">
      <w:pPr>
        <w:autoSpaceDE w:val="0"/>
        <w:autoSpaceDN w:val="0"/>
        <w:bidi w:val="0"/>
        <w:adjustRightInd w:val="0"/>
        <w:spacing w:after="0" w:line="240" w:lineRule="auto"/>
        <w:rPr>
          <w:rFonts w:asciiTheme="majorBidi" w:hAnsiTheme="majorBidi" w:cstheme="majorBidi"/>
          <w:sz w:val="32"/>
          <w:szCs w:val="32"/>
        </w:rPr>
      </w:pPr>
      <w:r w:rsidRPr="00102B26">
        <w:rPr>
          <w:rFonts w:asciiTheme="majorBidi" w:hAnsiTheme="majorBidi" w:cstheme="majorBidi"/>
          <w:b/>
          <w:bCs/>
          <w:sz w:val="32"/>
          <w:szCs w:val="32"/>
        </w:rPr>
        <w:t>acute form</w:t>
      </w:r>
      <w:r w:rsidRPr="00CB7F7E">
        <w:rPr>
          <w:rFonts w:asciiTheme="majorBidi" w:hAnsiTheme="majorBidi" w:cstheme="majorBidi"/>
          <w:sz w:val="32"/>
          <w:szCs w:val="32"/>
        </w:rPr>
        <w:t>, there is loss of sucking drive</w:t>
      </w:r>
      <w:r w:rsidR="00102B26" w:rsidRPr="00102B26">
        <w:rPr>
          <w:rFonts w:asciiTheme="majorBidi" w:hAnsiTheme="majorBidi" w:cstheme="majorBidi"/>
          <w:sz w:val="32"/>
          <w:szCs w:val="32"/>
        </w:rPr>
        <w:t xml:space="preserve"> </w:t>
      </w:r>
      <w:r w:rsidR="00102B26" w:rsidRPr="00CB7F7E">
        <w:rPr>
          <w:rFonts w:asciiTheme="majorBidi" w:hAnsiTheme="majorBidi" w:cstheme="majorBidi"/>
          <w:sz w:val="32"/>
          <w:szCs w:val="32"/>
        </w:rPr>
        <w:t>and severe abdominal pain manifest by</w:t>
      </w:r>
      <w:r w:rsidR="00102B26" w:rsidRPr="00102B26">
        <w:rPr>
          <w:rFonts w:asciiTheme="majorBidi" w:hAnsiTheme="majorBidi" w:cstheme="majorBidi"/>
          <w:sz w:val="32"/>
          <w:szCs w:val="32"/>
        </w:rPr>
        <w:t xml:space="preserve"> </w:t>
      </w:r>
      <w:r w:rsidR="00102B26" w:rsidRPr="00CB7F7E">
        <w:rPr>
          <w:rFonts w:asciiTheme="majorBidi" w:hAnsiTheme="majorBidi" w:cstheme="majorBidi"/>
          <w:sz w:val="32"/>
          <w:szCs w:val="32"/>
        </w:rPr>
        <w:t>bleating, stretching, and looking at the</w:t>
      </w:r>
      <w:r w:rsidR="00102B26" w:rsidRPr="00102B26">
        <w:rPr>
          <w:rFonts w:asciiTheme="majorBidi" w:hAnsiTheme="majorBidi" w:cstheme="majorBidi"/>
          <w:sz w:val="32"/>
          <w:szCs w:val="32"/>
        </w:rPr>
        <w:t xml:space="preserve"> </w:t>
      </w:r>
      <w:r w:rsidR="00102B26" w:rsidRPr="00CB7F7E">
        <w:rPr>
          <w:rFonts w:asciiTheme="majorBidi" w:hAnsiTheme="majorBidi" w:cstheme="majorBidi"/>
          <w:sz w:val="32"/>
          <w:szCs w:val="32"/>
        </w:rPr>
        <w:t>abdomen. Lambs pass brown, fluid feces</w:t>
      </w:r>
      <w:r w:rsidR="00102B26" w:rsidRPr="00102B26">
        <w:rPr>
          <w:rFonts w:asciiTheme="majorBidi" w:hAnsiTheme="majorBidi" w:cstheme="majorBidi"/>
          <w:sz w:val="32"/>
          <w:szCs w:val="32"/>
        </w:rPr>
        <w:t xml:space="preserve"> </w:t>
      </w:r>
      <w:r w:rsidR="00102B26" w:rsidRPr="00CB7F7E">
        <w:rPr>
          <w:rFonts w:asciiTheme="majorBidi" w:hAnsiTheme="majorBidi" w:cstheme="majorBidi"/>
          <w:sz w:val="32"/>
          <w:szCs w:val="32"/>
        </w:rPr>
        <w:t>sometimes containing blood, and defecation</w:t>
      </w:r>
      <w:r w:rsidR="00102B26" w:rsidRPr="00102B26">
        <w:rPr>
          <w:rFonts w:asciiTheme="majorBidi" w:hAnsiTheme="majorBidi" w:cstheme="majorBidi"/>
          <w:sz w:val="32"/>
          <w:szCs w:val="32"/>
        </w:rPr>
        <w:t xml:space="preserve"> </w:t>
      </w:r>
      <w:r w:rsidR="00102B26" w:rsidRPr="00CB7F7E">
        <w:rPr>
          <w:rFonts w:asciiTheme="majorBidi" w:hAnsiTheme="majorBidi" w:cstheme="majorBidi"/>
          <w:sz w:val="32"/>
          <w:szCs w:val="32"/>
        </w:rPr>
        <w:t>is often accompanied by painful</w:t>
      </w:r>
      <w:r w:rsidR="00102B26" w:rsidRPr="00102B26">
        <w:rPr>
          <w:rFonts w:asciiTheme="majorBidi" w:hAnsiTheme="majorBidi" w:cstheme="majorBidi"/>
          <w:sz w:val="32"/>
          <w:szCs w:val="32"/>
        </w:rPr>
        <w:t xml:space="preserve"> </w:t>
      </w:r>
      <w:r w:rsidR="00102B26" w:rsidRPr="00CB7F7E">
        <w:rPr>
          <w:rFonts w:asciiTheme="majorBidi" w:hAnsiTheme="majorBidi" w:cstheme="majorBidi"/>
          <w:sz w:val="32"/>
          <w:szCs w:val="32"/>
        </w:rPr>
        <w:t>straining.</w:t>
      </w:r>
    </w:p>
    <w:p w:rsidR="00102B26" w:rsidRPr="00CB7F7E" w:rsidRDefault="00102B26" w:rsidP="009A5C49">
      <w:pPr>
        <w:autoSpaceDE w:val="0"/>
        <w:autoSpaceDN w:val="0"/>
        <w:bidi w:val="0"/>
        <w:adjustRightInd w:val="0"/>
        <w:spacing w:after="0" w:line="240" w:lineRule="auto"/>
        <w:rPr>
          <w:rFonts w:asciiTheme="majorBidi" w:hAnsiTheme="majorBidi" w:cstheme="majorBidi"/>
          <w:sz w:val="32"/>
          <w:szCs w:val="32"/>
        </w:rPr>
      </w:pPr>
      <w:r w:rsidRPr="00CB7F7E">
        <w:rPr>
          <w:rFonts w:asciiTheme="majorBidi" w:hAnsiTheme="majorBidi" w:cstheme="majorBidi"/>
          <w:sz w:val="32"/>
          <w:szCs w:val="32"/>
        </w:rPr>
        <w:t>Death usually occurs</w:t>
      </w:r>
      <w:r w:rsidRPr="00102B26">
        <w:rPr>
          <w:rFonts w:asciiTheme="majorBidi" w:hAnsiTheme="majorBidi" w:cstheme="majorBidi"/>
          <w:sz w:val="32"/>
          <w:szCs w:val="32"/>
        </w:rPr>
        <w:t xml:space="preserve"> </w:t>
      </w:r>
      <w:r w:rsidRPr="00CB7F7E">
        <w:rPr>
          <w:rFonts w:asciiTheme="majorBidi" w:hAnsiTheme="majorBidi" w:cstheme="majorBidi"/>
          <w:sz w:val="32"/>
          <w:szCs w:val="32"/>
        </w:rPr>
        <w:t>after a</w:t>
      </w:r>
      <w:r w:rsidRPr="00102B26">
        <w:rPr>
          <w:rFonts w:asciiTheme="majorBidi" w:hAnsiTheme="majorBidi" w:cstheme="majorBidi"/>
          <w:sz w:val="32"/>
          <w:szCs w:val="32"/>
        </w:rPr>
        <w:t xml:space="preserve"> </w:t>
      </w:r>
      <w:r w:rsidRPr="00CB7F7E">
        <w:rPr>
          <w:rFonts w:asciiTheme="majorBidi" w:hAnsiTheme="majorBidi" w:cstheme="majorBidi"/>
          <w:sz w:val="32"/>
          <w:szCs w:val="32"/>
        </w:rPr>
        <w:t>period of recumbency and coma</w:t>
      </w:r>
      <w:r w:rsidRPr="00102B26">
        <w:rPr>
          <w:rFonts w:asciiTheme="majorBidi" w:hAnsiTheme="majorBidi" w:cstheme="majorBidi"/>
          <w:sz w:val="32"/>
          <w:szCs w:val="32"/>
        </w:rPr>
        <w:t xml:space="preserve"> </w:t>
      </w:r>
      <w:r w:rsidRPr="00CB7F7E">
        <w:rPr>
          <w:rFonts w:asciiTheme="majorBidi" w:hAnsiTheme="majorBidi" w:cstheme="majorBidi"/>
          <w:sz w:val="32"/>
          <w:szCs w:val="32"/>
        </w:rPr>
        <w:t>within 24 hours of the onset of illness.</w:t>
      </w:r>
    </w:p>
    <w:p w:rsidR="00102B26" w:rsidRPr="00CB7F7E" w:rsidRDefault="00CB7F7E" w:rsidP="009A5C49">
      <w:pPr>
        <w:autoSpaceDE w:val="0"/>
        <w:autoSpaceDN w:val="0"/>
        <w:bidi w:val="0"/>
        <w:adjustRightInd w:val="0"/>
        <w:spacing w:after="0" w:line="240" w:lineRule="auto"/>
        <w:rPr>
          <w:rFonts w:asciiTheme="majorBidi" w:hAnsiTheme="majorBidi" w:cstheme="majorBidi"/>
          <w:sz w:val="32"/>
          <w:szCs w:val="32"/>
        </w:rPr>
      </w:pPr>
      <w:r w:rsidRPr="00102B26">
        <w:rPr>
          <w:rFonts w:asciiTheme="majorBidi" w:hAnsiTheme="majorBidi" w:cstheme="majorBidi"/>
          <w:b/>
          <w:bCs/>
          <w:sz w:val="32"/>
          <w:szCs w:val="32"/>
        </w:rPr>
        <w:t>A</w:t>
      </w:r>
      <w:r w:rsidR="00102B26" w:rsidRPr="00102B26">
        <w:rPr>
          <w:rFonts w:asciiTheme="majorBidi" w:hAnsiTheme="majorBidi" w:cstheme="majorBidi"/>
          <w:b/>
          <w:bCs/>
          <w:sz w:val="32"/>
          <w:szCs w:val="32"/>
        </w:rPr>
        <w:t xml:space="preserve"> chronic form</w:t>
      </w:r>
      <w:r w:rsidR="00102B26" w:rsidRPr="00CB7F7E">
        <w:rPr>
          <w:rFonts w:asciiTheme="majorBidi" w:hAnsiTheme="majorBidi" w:cstheme="majorBidi"/>
          <w:sz w:val="32"/>
          <w:szCs w:val="32"/>
        </w:rPr>
        <w:t xml:space="preserve"> of the disease in older lambs</w:t>
      </w:r>
      <w:r w:rsidR="00102B26" w:rsidRPr="00102B26">
        <w:rPr>
          <w:rFonts w:asciiTheme="majorBidi" w:hAnsiTheme="majorBidi" w:cstheme="majorBidi"/>
          <w:sz w:val="32"/>
          <w:szCs w:val="32"/>
        </w:rPr>
        <w:t xml:space="preserve"> </w:t>
      </w:r>
      <w:r w:rsidR="00102B26" w:rsidRPr="00CB7F7E">
        <w:rPr>
          <w:rFonts w:asciiTheme="majorBidi" w:hAnsiTheme="majorBidi" w:cstheme="majorBidi"/>
          <w:sz w:val="32"/>
          <w:szCs w:val="32"/>
        </w:rPr>
        <w:t>called 'pine', and manifest with chronic</w:t>
      </w:r>
      <w:r w:rsidR="00102B26" w:rsidRPr="00102B26">
        <w:rPr>
          <w:rFonts w:asciiTheme="majorBidi" w:hAnsiTheme="majorBidi" w:cstheme="majorBidi"/>
          <w:sz w:val="32"/>
          <w:szCs w:val="32"/>
        </w:rPr>
        <w:t xml:space="preserve"> </w:t>
      </w:r>
      <w:r w:rsidR="00102B26" w:rsidRPr="00CB7F7E">
        <w:rPr>
          <w:rFonts w:asciiTheme="majorBidi" w:hAnsiTheme="majorBidi" w:cstheme="majorBidi"/>
          <w:sz w:val="32"/>
          <w:szCs w:val="32"/>
        </w:rPr>
        <w:t>abdominal pain and reluctance to suck</w:t>
      </w:r>
      <w:r w:rsidR="00102B26" w:rsidRPr="00102B26">
        <w:rPr>
          <w:rFonts w:asciiTheme="majorBidi" w:hAnsiTheme="majorBidi" w:cstheme="majorBidi"/>
          <w:sz w:val="32"/>
          <w:szCs w:val="32"/>
        </w:rPr>
        <w:t xml:space="preserve"> </w:t>
      </w:r>
      <w:r w:rsidR="00102B26" w:rsidRPr="00CB7F7E">
        <w:rPr>
          <w:rFonts w:asciiTheme="majorBidi" w:hAnsiTheme="majorBidi" w:cstheme="majorBidi"/>
          <w:sz w:val="32"/>
          <w:szCs w:val="32"/>
        </w:rPr>
        <w:t>but no diarrhea, is recognized and responds</w:t>
      </w:r>
      <w:r w:rsidR="00102B26" w:rsidRPr="00102B26">
        <w:rPr>
          <w:rFonts w:asciiTheme="majorBidi" w:hAnsiTheme="majorBidi" w:cstheme="majorBidi"/>
          <w:sz w:val="32"/>
          <w:szCs w:val="32"/>
        </w:rPr>
        <w:t xml:space="preserve"> </w:t>
      </w:r>
      <w:r w:rsidR="00102B26" w:rsidRPr="00CB7F7E">
        <w:rPr>
          <w:rFonts w:asciiTheme="majorBidi" w:hAnsiTheme="majorBidi" w:cstheme="majorBidi"/>
          <w:sz w:val="32"/>
          <w:szCs w:val="32"/>
        </w:rPr>
        <w:t>to treatment with specific antiserum.</w:t>
      </w:r>
    </w:p>
    <w:p w:rsidR="00432B14" w:rsidRPr="00432B14" w:rsidRDefault="00432B14" w:rsidP="009A5C49">
      <w:pPr>
        <w:autoSpaceDE w:val="0"/>
        <w:autoSpaceDN w:val="0"/>
        <w:bidi w:val="0"/>
        <w:adjustRightInd w:val="0"/>
        <w:spacing w:after="0" w:line="240" w:lineRule="auto"/>
        <w:rPr>
          <w:rFonts w:asciiTheme="majorBidi" w:hAnsiTheme="majorBidi" w:cstheme="majorBidi"/>
          <w:sz w:val="32"/>
          <w:szCs w:val="32"/>
        </w:rPr>
      </w:pPr>
      <w:r w:rsidRPr="00432B14">
        <w:rPr>
          <w:rFonts w:asciiTheme="majorBidi" w:hAnsiTheme="majorBidi" w:cstheme="majorBidi"/>
          <w:b/>
          <w:bCs/>
          <w:sz w:val="32"/>
          <w:szCs w:val="32"/>
        </w:rPr>
        <w:t>Foals</w:t>
      </w:r>
      <w:r w:rsidRPr="00432B14">
        <w:rPr>
          <w:rFonts w:asciiTheme="majorBidi" w:hAnsiTheme="majorBidi" w:cstheme="majorBidi"/>
          <w:sz w:val="32"/>
          <w:szCs w:val="32"/>
        </w:rPr>
        <w:t xml:space="preserve"> with enterotoxemia associated with C. pelfringens type B or C show evidence of severe depression, toxemia, marked abdominal pain and collapse with bloody feces, subnormal temperature, fast pulse and respiratory rate, and death within a</w:t>
      </w:r>
    </w:p>
    <w:p w:rsidR="00432B14" w:rsidRPr="00432B14" w:rsidRDefault="00432B14" w:rsidP="009A5C49">
      <w:pPr>
        <w:autoSpaceDE w:val="0"/>
        <w:autoSpaceDN w:val="0"/>
        <w:bidi w:val="0"/>
        <w:adjustRightInd w:val="0"/>
        <w:spacing w:after="0" w:line="240" w:lineRule="auto"/>
        <w:rPr>
          <w:rFonts w:asciiTheme="majorBidi" w:hAnsiTheme="majorBidi" w:cstheme="majorBidi"/>
          <w:sz w:val="32"/>
          <w:szCs w:val="32"/>
        </w:rPr>
      </w:pPr>
      <w:r w:rsidRPr="00432B14">
        <w:rPr>
          <w:rFonts w:asciiTheme="majorBidi" w:hAnsiTheme="majorBidi" w:cstheme="majorBidi"/>
          <w:sz w:val="32"/>
          <w:szCs w:val="32"/>
        </w:rPr>
        <w:t>few hours.</w:t>
      </w:r>
    </w:p>
    <w:p w:rsidR="00432B14" w:rsidRPr="00432B14" w:rsidRDefault="00432B14" w:rsidP="009A5C49">
      <w:pPr>
        <w:autoSpaceDE w:val="0"/>
        <w:autoSpaceDN w:val="0"/>
        <w:bidi w:val="0"/>
        <w:adjustRightInd w:val="0"/>
        <w:spacing w:after="0" w:line="240" w:lineRule="auto"/>
        <w:rPr>
          <w:rFonts w:asciiTheme="majorBidi" w:hAnsiTheme="majorBidi" w:cstheme="majorBidi"/>
          <w:sz w:val="32"/>
          <w:szCs w:val="32"/>
        </w:rPr>
      </w:pPr>
    </w:p>
    <w:p w:rsidR="00151B31" w:rsidRPr="00151B31" w:rsidRDefault="00432B14" w:rsidP="009A5C49">
      <w:pPr>
        <w:autoSpaceDE w:val="0"/>
        <w:autoSpaceDN w:val="0"/>
        <w:bidi w:val="0"/>
        <w:adjustRightInd w:val="0"/>
        <w:spacing w:after="0" w:line="240" w:lineRule="auto"/>
        <w:rPr>
          <w:rFonts w:asciiTheme="majorBidi" w:hAnsiTheme="majorBidi" w:cstheme="majorBidi"/>
          <w:sz w:val="32"/>
          <w:szCs w:val="32"/>
        </w:rPr>
      </w:pPr>
      <w:r w:rsidRPr="00151B31">
        <w:rPr>
          <w:rFonts w:asciiTheme="majorBidi" w:hAnsiTheme="majorBidi" w:cstheme="majorBidi"/>
          <w:b/>
          <w:bCs/>
          <w:sz w:val="32"/>
          <w:szCs w:val="32"/>
        </w:rPr>
        <w:t>In calves</w:t>
      </w:r>
      <w:r w:rsidRPr="00151B31">
        <w:rPr>
          <w:rFonts w:asciiTheme="majorBidi" w:hAnsiTheme="majorBidi" w:cstheme="majorBidi"/>
          <w:sz w:val="32"/>
          <w:szCs w:val="32"/>
        </w:rPr>
        <w:t xml:space="preserve"> signs include diarrhea,</w:t>
      </w:r>
      <w:r w:rsidR="00151B31" w:rsidRPr="00151B31">
        <w:rPr>
          <w:rFonts w:asciiTheme="majorBidi" w:hAnsiTheme="majorBidi" w:cstheme="majorBidi"/>
          <w:sz w:val="32"/>
          <w:szCs w:val="32"/>
        </w:rPr>
        <w:t xml:space="preserve"> dysentery, and acute abdominal pain accompanied by violent bellowing and aimless running. There may be additional nervous signs. In very acute cases, death occurs in a few hours</w:t>
      </w:r>
    </w:p>
    <w:p w:rsidR="00151B31" w:rsidRPr="00151B31" w:rsidRDefault="00151B31" w:rsidP="009A5C49">
      <w:pPr>
        <w:autoSpaceDE w:val="0"/>
        <w:autoSpaceDN w:val="0"/>
        <w:bidi w:val="0"/>
        <w:adjustRightInd w:val="0"/>
        <w:spacing w:after="0" w:line="240" w:lineRule="auto"/>
        <w:rPr>
          <w:rFonts w:asciiTheme="majorBidi" w:hAnsiTheme="majorBidi" w:cstheme="majorBidi"/>
          <w:sz w:val="32"/>
          <w:szCs w:val="32"/>
        </w:rPr>
      </w:pPr>
      <w:r w:rsidRPr="00151B31">
        <w:rPr>
          <w:rFonts w:asciiTheme="majorBidi" w:hAnsiTheme="majorBidi" w:cstheme="majorBidi"/>
          <w:sz w:val="32"/>
          <w:szCs w:val="32"/>
        </w:rPr>
        <w:t>In less severe cases, the illness lasts for about 4 days and recovery is slow, usually requiring10-14 days.</w:t>
      </w:r>
    </w:p>
    <w:p w:rsidR="00432B14" w:rsidRPr="00151B31" w:rsidRDefault="00432B14" w:rsidP="009A5C49">
      <w:pPr>
        <w:autoSpaceDE w:val="0"/>
        <w:autoSpaceDN w:val="0"/>
        <w:bidi w:val="0"/>
        <w:adjustRightInd w:val="0"/>
        <w:spacing w:after="0" w:line="240" w:lineRule="auto"/>
        <w:rPr>
          <w:rFonts w:asciiTheme="majorBidi" w:hAnsiTheme="majorBidi" w:cstheme="majorBidi"/>
          <w:sz w:val="32"/>
          <w:szCs w:val="32"/>
        </w:rPr>
      </w:pPr>
    </w:p>
    <w:p w:rsidR="00151B31" w:rsidRPr="00151B31" w:rsidRDefault="00432B14" w:rsidP="009A5C49">
      <w:pPr>
        <w:autoSpaceDE w:val="0"/>
        <w:autoSpaceDN w:val="0"/>
        <w:bidi w:val="0"/>
        <w:adjustRightInd w:val="0"/>
        <w:spacing w:after="0" w:line="240" w:lineRule="auto"/>
        <w:rPr>
          <w:rFonts w:asciiTheme="majorBidi" w:hAnsiTheme="majorBidi" w:cstheme="majorBidi"/>
          <w:sz w:val="32"/>
          <w:szCs w:val="32"/>
        </w:rPr>
      </w:pPr>
      <w:r w:rsidRPr="00151B31">
        <w:rPr>
          <w:rFonts w:asciiTheme="majorBidi" w:hAnsiTheme="majorBidi" w:cstheme="majorBidi"/>
          <w:b/>
          <w:bCs/>
          <w:sz w:val="32"/>
          <w:szCs w:val="32"/>
        </w:rPr>
        <w:t>Struck in adult sheep</w:t>
      </w:r>
      <w:r w:rsidRPr="00151B31">
        <w:rPr>
          <w:rFonts w:asciiTheme="majorBidi" w:hAnsiTheme="majorBidi" w:cstheme="majorBidi"/>
          <w:sz w:val="32"/>
          <w:szCs w:val="32"/>
        </w:rPr>
        <w:t xml:space="preserve"> is manifested</w:t>
      </w:r>
      <w:r w:rsidR="00151B31" w:rsidRPr="00151B31">
        <w:rPr>
          <w:rFonts w:asciiTheme="majorBidi" w:hAnsiTheme="majorBidi" w:cstheme="majorBidi"/>
          <w:sz w:val="32"/>
          <w:szCs w:val="32"/>
        </w:rPr>
        <w:t xml:space="preserve"> only by sudden death, clinical signs not being observed beforehand. Occasionally death is preceded by abdominal pain and convulsions.</w:t>
      </w:r>
    </w:p>
    <w:p w:rsidR="00151B31" w:rsidRPr="00151B31" w:rsidRDefault="00151B31" w:rsidP="009A5C49">
      <w:pPr>
        <w:autoSpaceDE w:val="0"/>
        <w:autoSpaceDN w:val="0"/>
        <w:bidi w:val="0"/>
        <w:adjustRightInd w:val="0"/>
        <w:spacing w:after="0" w:line="240" w:lineRule="auto"/>
        <w:rPr>
          <w:rFonts w:asciiTheme="majorBidi" w:hAnsiTheme="majorBidi" w:cstheme="majorBidi"/>
          <w:sz w:val="32"/>
          <w:szCs w:val="32"/>
        </w:rPr>
      </w:pPr>
    </w:p>
    <w:p w:rsidR="00151B31" w:rsidRDefault="00151B31" w:rsidP="009A5C49">
      <w:pPr>
        <w:autoSpaceDE w:val="0"/>
        <w:autoSpaceDN w:val="0"/>
        <w:bidi w:val="0"/>
        <w:adjustRightInd w:val="0"/>
        <w:spacing w:after="0" w:line="240" w:lineRule="auto"/>
        <w:rPr>
          <w:rFonts w:asciiTheme="majorBidi" w:hAnsiTheme="majorBidi" w:cstheme="majorBidi"/>
          <w:b/>
          <w:bCs/>
          <w:sz w:val="32"/>
          <w:szCs w:val="32"/>
        </w:rPr>
      </w:pPr>
      <w:r w:rsidRPr="00151B31">
        <w:rPr>
          <w:rFonts w:asciiTheme="majorBidi" w:hAnsiTheme="majorBidi" w:cstheme="majorBidi"/>
          <w:b/>
          <w:bCs/>
          <w:sz w:val="32"/>
          <w:szCs w:val="32"/>
        </w:rPr>
        <w:t>NECROPSY FINDINGS</w:t>
      </w:r>
    </w:p>
    <w:p w:rsidR="00AC1197" w:rsidRPr="00151B31" w:rsidRDefault="00AC1197" w:rsidP="009A5C49">
      <w:pPr>
        <w:autoSpaceDE w:val="0"/>
        <w:autoSpaceDN w:val="0"/>
        <w:bidi w:val="0"/>
        <w:adjustRightInd w:val="0"/>
        <w:spacing w:after="0" w:line="240" w:lineRule="auto"/>
        <w:rPr>
          <w:rFonts w:asciiTheme="majorBidi" w:hAnsiTheme="majorBidi" w:cstheme="majorBidi"/>
          <w:b/>
          <w:bCs/>
          <w:sz w:val="32"/>
          <w:szCs w:val="32"/>
        </w:rPr>
      </w:pPr>
    </w:p>
    <w:p w:rsidR="000C20EF" w:rsidRPr="000C20EF" w:rsidRDefault="00AC1197"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1-A</w:t>
      </w:r>
      <w:r w:rsidR="000C20EF" w:rsidRPr="000C20EF">
        <w:rPr>
          <w:rFonts w:asciiTheme="majorBidi" w:hAnsiTheme="majorBidi" w:cstheme="majorBidi"/>
          <w:sz w:val="32"/>
          <w:szCs w:val="32"/>
        </w:rPr>
        <w:t>ll species is a</w:t>
      </w:r>
      <w:r w:rsidRPr="00AC1197">
        <w:rPr>
          <w:rFonts w:asciiTheme="majorBidi" w:hAnsiTheme="majorBidi" w:cstheme="majorBidi"/>
          <w:sz w:val="32"/>
          <w:szCs w:val="32"/>
        </w:rPr>
        <w:t xml:space="preserve"> </w:t>
      </w:r>
      <w:r w:rsidRPr="000C20EF">
        <w:rPr>
          <w:rFonts w:asciiTheme="majorBidi" w:hAnsiTheme="majorBidi" w:cstheme="majorBidi"/>
          <w:sz w:val="32"/>
          <w:szCs w:val="32"/>
        </w:rPr>
        <w:t>hemorrhagic enteritis</w:t>
      </w:r>
      <w:r>
        <w:rPr>
          <w:rFonts w:asciiTheme="majorBidi" w:hAnsiTheme="majorBidi" w:cstheme="majorBidi"/>
          <w:sz w:val="32"/>
          <w:szCs w:val="32"/>
        </w:rPr>
        <w:t xml:space="preserve"> and some time</w:t>
      </w:r>
      <w:r w:rsidRPr="00AC1197">
        <w:rPr>
          <w:rFonts w:asciiTheme="majorBidi" w:hAnsiTheme="majorBidi" w:cstheme="majorBidi"/>
          <w:sz w:val="32"/>
          <w:szCs w:val="32"/>
        </w:rPr>
        <w:t xml:space="preserve"> </w:t>
      </w:r>
      <w:r>
        <w:rPr>
          <w:rFonts w:asciiTheme="majorBidi" w:hAnsiTheme="majorBidi" w:cstheme="majorBidi"/>
          <w:sz w:val="32"/>
          <w:szCs w:val="32"/>
        </w:rPr>
        <w:t xml:space="preserve">ulceration </w:t>
      </w:r>
      <w:r w:rsidRPr="000C20EF">
        <w:rPr>
          <w:rFonts w:asciiTheme="majorBidi" w:hAnsiTheme="majorBidi" w:cstheme="majorBidi"/>
          <w:sz w:val="32"/>
          <w:szCs w:val="32"/>
        </w:rPr>
        <w:t xml:space="preserve">in </w:t>
      </w:r>
      <w:r>
        <w:rPr>
          <w:rFonts w:asciiTheme="majorBidi" w:hAnsiTheme="majorBidi" w:cstheme="majorBidi"/>
          <w:sz w:val="32"/>
          <w:szCs w:val="32"/>
        </w:rPr>
        <w:t>mucosa.</w:t>
      </w:r>
    </w:p>
    <w:p w:rsidR="00AC1197" w:rsidRPr="000C20EF" w:rsidRDefault="00AC1197"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 xml:space="preserve">2-in </w:t>
      </w:r>
      <w:r w:rsidR="000C20EF" w:rsidRPr="000C20EF">
        <w:rPr>
          <w:rFonts w:asciiTheme="majorBidi" w:hAnsiTheme="majorBidi" w:cstheme="majorBidi"/>
          <w:sz w:val="32"/>
          <w:szCs w:val="32"/>
        </w:rPr>
        <w:t>type B</w:t>
      </w:r>
      <w:r w:rsidRPr="00AC1197">
        <w:rPr>
          <w:rFonts w:asciiTheme="majorBidi" w:hAnsiTheme="majorBidi" w:cstheme="majorBidi"/>
          <w:sz w:val="32"/>
          <w:szCs w:val="32"/>
        </w:rPr>
        <w:t xml:space="preserve"> </w:t>
      </w:r>
      <w:r w:rsidRPr="000C20EF">
        <w:rPr>
          <w:rFonts w:asciiTheme="majorBidi" w:hAnsiTheme="majorBidi" w:cstheme="majorBidi"/>
          <w:sz w:val="32"/>
          <w:szCs w:val="32"/>
        </w:rPr>
        <w:t>infections</w:t>
      </w:r>
      <w:r w:rsidRPr="00AC1197">
        <w:rPr>
          <w:rFonts w:asciiTheme="majorBidi" w:hAnsiTheme="majorBidi" w:cstheme="majorBidi"/>
          <w:sz w:val="32"/>
          <w:szCs w:val="32"/>
        </w:rPr>
        <w:t xml:space="preserve"> </w:t>
      </w:r>
      <w:r w:rsidRPr="000C20EF">
        <w:rPr>
          <w:rFonts w:asciiTheme="majorBidi" w:hAnsiTheme="majorBidi" w:cstheme="majorBidi"/>
          <w:sz w:val="32"/>
          <w:szCs w:val="32"/>
        </w:rPr>
        <w:t>localized</w:t>
      </w:r>
      <w:r w:rsidRPr="00AC1197">
        <w:rPr>
          <w:rFonts w:asciiTheme="majorBidi" w:hAnsiTheme="majorBidi" w:cstheme="majorBidi"/>
          <w:sz w:val="32"/>
          <w:szCs w:val="32"/>
        </w:rPr>
        <w:t xml:space="preserve"> </w:t>
      </w:r>
      <w:r w:rsidRPr="000C20EF">
        <w:rPr>
          <w:rFonts w:asciiTheme="majorBidi" w:hAnsiTheme="majorBidi" w:cstheme="majorBidi"/>
          <w:sz w:val="32"/>
          <w:szCs w:val="32"/>
        </w:rPr>
        <w:t>areas of necrosis</w:t>
      </w:r>
      <w:r w:rsidRPr="00AC1197">
        <w:rPr>
          <w:rFonts w:asciiTheme="majorBidi" w:hAnsiTheme="majorBidi" w:cstheme="majorBidi"/>
          <w:sz w:val="32"/>
          <w:szCs w:val="32"/>
        </w:rPr>
        <w:t xml:space="preserve"> </w:t>
      </w:r>
      <w:r w:rsidRPr="000C20EF">
        <w:rPr>
          <w:rFonts w:asciiTheme="majorBidi" w:hAnsiTheme="majorBidi" w:cstheme="majorBidi"/>
          <w:sz w:val="32"/>
          <w:szCs w:val="32"/>
        </w:rPr>
        <w:t>in</w:t>
      </w:r>
      <w:r w:rsidRPr="00AC1197">
        <w:rPr>
          <w:rFonts w:asciiTheme="majorBidi" w:hAnsiTheme="majorBidi" w:cstheme="majorBidi"/>
          <w:sz w:val="32"/>
          <w:szCs w:val="32"/>
        </w:rPr>
        <w:t xml:space="preserve"> </w:t>
      </w:r>
      <w:r w:rsidRPr="000C20EF">
        <w:rPr>
          <w:rFonts w:asciiTheme="majorBidi" w:hAnsiTheme="majorBidi" w:cstheme="majorBidi"/>
          <w:sz w:val="32"/>
          <w:szCs w:val="32"/>
        </w:rPr>
        <w:t>the ileum.</w:t>
      </w:r>
    </w:p>
    <w:p w:rsidR="00AC1197" w:rsidRPr="000C20EF" w:rsidRDefault="00AC1197"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000C20EF" w:rsidRPr="000C20EF">
        <w:rPr>
          <w:rFonts w:asciiTheme="majorBidi" w:hAnsiTheme="majorBidi" w:cstheme="majorBidi"/>
          <w:sz w:val="32"/>
          <w:szCs w:val="32"/>
        </w:rPr>
        <w:t>The intestinal mucosa is dark</w:t>
      </w:r>
      <w:r w:rsidRPr="00AC1197">
        <w:rPr>
          <w:rFonts w:asciiTheme="majorBidi" w:hAnsiTheme="majorBidi" w:cstheme="majorBidi"/>
          <w:sz w:val="32"/>
          <w:szCs w:val="32"/>
        </w:rPr>
        <w:t xml:space="preserve"> </w:t>
      </w:r>
      <w:r w:rsidRPr="000C20EF">
        <w:rPr>
          <w:rFonts w:asciiTheme="majorBidi" w:hAnsiTheme="majorBidi" w:cstheme="majorBidi"/>
          <w:sz w:val="32"/>
          <w:szCs w:val="32"/>
        </w:rPr>
        <w:t>red and the ulcers are large (up to 2.5 cm</w:t>
      </w:r>
      <w:r w:rsidRPr="00AC1197">
        <w:rPr>
          <w:rFonts w:asciiTheme="majorBidi" w:hAnsiTheme="majorBidi" w:cstheme="majorBidi"/>
          <w:sz w:val="32"/>
          <w:szCs w:val="32"/>
        </w:rPr>
        <w:t xml:space="preserve"> </w:t>
      </w:r>
      <w:r w:rsidRPr="000C20EF">
        <w:rPr>
          <w:rFonts w:asciiTheme="majorBidi" w:hAnsiTheme="majorBidi" w:cstheme="majorBidi"/>
          <w:sz w:val="32"/>
          <w:szCs w:val="32"/>
        </w:rPr>
        <w:t>in diameter)</w:t>
      </w:r>
    </w:p>
    <w:p w:rsidR="009A5C49" w:rsidRPr="000C20EF" w:rsidRDefault="00AC1197"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4-</w:t>
      </w:r>
      <w:r w:rsidR="000C20EF" w:rsidRPr="000C20EF">
        <w:rPr>
          <w:rFonts w:asciiTheme="majorBidi" w:hAnsiTheme="majorBidi" w:cstheme="majorBidi"/>
          <w:sz w:val="32"/>
          <w:szCs w:val="32"/>
        </w:rPr>
        <w:t>Intestinal contents are bloodstained and</w:t>
      </w:r>
      <w:r w:rsidRPr="00AC1197">
        <w:rPr>
          <w:rFonts w:asciiTheme="majorBidi" w:hAnsiTheme="majorBidi" w:cstheme="majorBidi"/>
          <w:sz w:val="32"/>
          <w:szCs w:val="32"/>
        </w:rPr>
        <w:t xml:space="preserve"> </w:t>
      </w:r>
      <w:r w:rsidRPr="000C20EF">
        <w:rPr>
          <w:rFonts w:asciiTheme="majorBidi" w:hAnsiTheme="majorBidi" w:cstheme="majorBidi"/>
          <w:sz w:val="32"/>
          <w:szCs w:val="32"/>
        </w:rPr>
        <w:t xml:space="preserve">may contain fibrin </w:t>
      </w:r>
      <w:r w:rsidR="009A5C49" w:rsidRPr="000C20EF">
        <w:rPr>
          <w:rFonts w:asciiTheme="majorBidi" w:hAnsiTheme="majorBidi" w:cstheme="majorBidi"/>
          <w:sz w:val="32"/>
          <w:szCs w:val="32"/>
        </w:rPr>
        <w:t>clots.</w:t>
      </w:r>
    </w:p>
    <w:p w:rsidR="00AF478E" w:rsidRPr="000C20EF" w:rsidRDefault="00AF478E"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5-in</w:t>
      </w:r>
      <w:r w:rsidR="000C20EF" w:rsidRPr="000C20EF">
        <w:rPr>
          <w:rFonts w:asciiTheme="majorBidi" w:hAnsiTheme="majorBidi" w:cstheme="majorBidi"/>
          <w:sz w:val="32"/>
          <w:szCs w:val="32"/>
        </w:rPr>
        <w:t xml:space="preserve"> type C infection the areas of</w:t>
      </w:r>
      <w:r w:rsidRPr="00AF478E">
        <w:rPr>
          <w:rFonts w:asciiTheme="majorBidi" w:hAnsiTheme="majorBidi" w:cstheme="majorBidi"/>
          <w:sz w:val="32"/>
          <w:szCs w:val="32"/>
        </w:rPr>
        <w:t xml:space="preserve"> </w:t>
      </w:r>
      <w:r w:rsidRPr="000C20EF">
        <w:rPr>
          <w:rFonts w:asciiTheme="majorBidi" w:hAnsiTheme="majorBidi" w:cstheme="majorBidi"/>
          <w:sz w:val="32"/>
          <w:szCs w:val="32"/>
        </w:rPr>
        <w:t>necrosis are more extensive, involving</w:t>
      </w:r>
      <w:r w:rsidRPr="00AF478E">
        <w:rPr>
          <w:rFonts w:asciiTheme="majorBidi" w:hAnsiTheme="majorBidi" w:cstheme="majorBidi"/>
          <w:sz w:val="32"/>
          <w:szCs w:val="32"/>
        </w:rPr>
        <w:t xml:space="preserve"> </w:t>
      </w:r>
      <w:r w:rsidRPr="000C20EF">
        <w:rPr>
          <w:rFonts w:asciiTheme="majorBidi" w:hAnsiTheme="majorBidi" w:cstheme="majorBidi"/>
          <w:sz w:val="32"/>
          <w:szCs w:val="32"/>
        </w:rPr>
        <w:t>entire segments of small</w:t>
      </w:r>
      <w:r w:rsidRPr="00AF478E">
        <w:rPr>
          <w:rFonts w:asciiTheme="majorBidi" w:hAnsiTheme="majorBidi" w:cstheme="majorBidi"/>
          <w:sz w:val="32"/>
          <w:szCs w:val="32"/>
        </w:rPr>
        <w:t xml:space="preserve"> </w:t>
      </w:r>
      <w:r w:rsidRPr="000C20EF">
        <w:rPr>
          <w:rFonts w:asciiTheme="majorBidi" w:hAnsiTheme="majorBidi" w:cstheme="majorBidi"/>
          <w:sz w:val="32"/>
          <w:szCs w:val="32"/>
        </w:rPr>
        <w:t>intestine and</w:t>
      </w:r>
      <w:r w:rsidRPr="00AF478E">
        <w:rPr>
          <w:rFonts w:asciiTheme="majorBidi" w:hAnsiTheme="majorBidi" w:cstheme="majorBidi"/>
          <w:sz w:val="32"/>
          <w:szCs w:val="32"/>
        </w:rPr>
        <w:t xml:space="preserve"> </w:t>
      </w:r>
      <w:r w:rsidRPr="000C20EF">
        <w:rPr>
          <w:rFonts w:asciiTheme="majorBidi" w:hAnsiTheme="majorBidi" w:cstheme="majorBidi"/>
          <w:sz w:val="32"/>
          <w:szCs w:val="32"/>
        </w:rPr>
        <w:t>often inducing a peritonitis. Subendocardial</w:t>
      </w:r>
      <w:r w:rsidRPr="00AF478E">
        <w:rPr>
          <w:rFonts w:asciiTheme="majorBidi" w:hAnsiTheme="majorBidi" w:cstheme="majorBidi"/>
          <w:sz w:val="32"/>
          <w:szCs w:val="32"/>
        </w:rPr>
        <w:t xml:space="preserve"> </w:t>
      </w:r>
      <w:r w:rsidRPr="000C20EF">
        <w:rPr>
          <w:rFonts w:asciiTheme="majorBidi" w:hAnsiTheme="majorBidi" w:cstheme="majorBidi"/>
          <w:sz w:val="32"/>
          <w:szCs w:val="32"/>
        </w:rPr>
        <w:t>and subepicardial hemorrhages</w:t>
      </w:r>
      <w:r>
        <w:rPr>
          <w:rFonts w:asciiTheme="majorBidi" w:hAnsiTheme="majorBidi" w:cstheme="majorBidi"/>
          <w:sz w:val="32"/>
          <w:szCs w:val="32"/>
        </w:rPr>
        <w:t>.</w:t>
      </w:r>
    </w:p>
    <w:p w:rsidR="00AF478E" w:rsidRPr="00884C66" w:rsidRDefault="00AF478E" w:rsidP="009A5C49">
      <w:pPr>
        <w:autoSpaceDE w:val="0"/>
        <w:autoSpaceDN w:val="0"/>
        <w:bidi w:val="0"/>
        <w:adjustRightInd w:val="0"/>
        <w:spacing w:after="0" w:line="240" w:lineRule="auto"/>
        <w:rPr>
          <w:rFonts w:asciiTheme="majorBidi" w:hAnsiTheme="majorBidi" w:cstheme="majorBidi"/>
          <w:b/>
          <w:bCs/>
          <w:sz w:val="32"/>
          <w:szCs w:val="32"/>
        </w:rPr>
      </w:pPr>
      <w:r w:rsidRPr="00884C66">
        <w:rPr>
          <w:rFonts w:asciiTheme="majorBidi" w:hAnsiTheme="majorBidi" w:cstheme="majorBidi"/>
          <w:b/>
          <w:bCs/>
          <w:sz w:val="32"/>
          <w:szCs w:val="32"/>
        </w:rPr>
        <w:t>histological features</w:t>
      </w:r>
    </w:p>
    <w:p w:rsidR="00884C66" w:rsidRDefault="00884C66" w:rsidP="009A5C49">
      <w:pPr>
        <w:autoSpaceDE w:val="0"/>
        <w:autoSpaceDN w:val="0"/>
        <w:bidi w:val="0"/>
        <w:adjustRightInd w:val="0"/>
        <w:spacing w:after="0" w:line="240" w:lineRule="auto"/>
        <w:rPr>
          <w:rFonts w:asciiTheme="majorBidi" w:hAnsiTheme="majorBidi" w:cstheme="majorBidi"/>
          <w:sz w:val="32"/>
          <w:szCs w:val="32"/>
        </w:rPr>
      </w:pPr>
      <w:r w:rsidRPr="00884C66">
        <w:rPr>
          <w:rFonts w:asciiTheme="majorBidi" w:hAnsiTheme="majorBidi" w:cstheme="majorBidi"/>
          <w:sz w:val="32"/>
          <w:szCs w:val="32"/>
        </w:rPr>
        <w:t xml:space="preserve">affected </w:t>
      </w:r>
      <w:r w:rsidR="00AF478E" w:rsidRPr="00884C66">
        <w:rPr>
          <w:rFonts w:asciiTheme="majorBidi" w:hAnsiTheme="majorBidi" w:cstheme="majorBidi"/>
          <w:sz w:val="32"/>
          <w:szCs w:val="32"/>
        </w:rPr>
        <w:t xml:space="preserve">segments </w:t>
      </w:r>
      <w:r w:rsidRPr="00884C66">
        <w:rPr>
          <w:rFonts w:asciiTheme="majorBidi" w:hAnsiTheme="majorBidi" w:cstheme="majorBidi"/>
          <w:sz w:val="32"/>
          <w:szCs w:val="32"/>
        </w:rPr>
        <w:t xml:space="preserve">gut include </w:t>
      </w:r>
    </w:p>
    <w:p w:rsidR="00884C66" w:rsidRDefault="00884C66"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Pr="00884C66">
        <w:rPr>
          <w:rFonts w:asciiTheme="majorBidi" w:hAnsiTheme="majorBidi" w:cstheme="majorBidi"/>
          <w:sz w:val="32"/>
          <w:szCs w:val="32"/>
        </w:rPr>
        <w:t>mucosal hemorrhage</w:t>
      </w:r>
    </w:p>
    <w:p w:rsidR="00884C66" w:rsidRDefault="00884C66"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Pr="00884C66">
        <w:rPr>
          <w:rFonts w:asciiTheme="majorBidi" w:hAnsiTheme="majorBidi" w:cstheme="majorBidi"/>
          <w:sz w:val="32"/>
          <w:szCs w:val="32"/>
        </w:rPr>
        <w:t>, necrosis,</w:t>
      </w:r>
    </w:p>
    <w:p w:rsidR="00884C66" w:rsidRDefault="00884C66"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Pr="00884C66">
        <w:rPr>
          <w:rFonts w:asciiTheme="majorBidi" w:hAnsiTheme="majorBidi" w:cstheme="majorBidi"/>
          <w:sz w:val="32"/>
          <w:szCs w:val="32"/>
        </w:rPr>
        <w:t xml:space="preserve"> fibrin exudation</w:t>
      </w:r>
      <w:r>
        <w:rPr>
          <w:rFonts w:asciiTheme="majorBidi" w:hAnsiTheme="majorBidi" w:cstheme="majorBidi"/>
          <w:sz w:val="32"/>
          <w:szCs w:val="32"/>
        </w:rPr>
        <w:t>.</w:t>
      </w:r>
    </w:p>
    <w:p w:rsidR="00884C66" w:rsidRDefault="00884C66"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4-</w:t>
      </w:r>
      <w:r w:rsidRPr="00884C66">
        <w:rPr>
          <w:rFonts w:asciiTheme="majorBidi" w:hAnsiTheme="majorBidi" w:cstheme="majorBidi"/>
          <w:sz w:val="32"/>
          <w:szCs w:val="32"/>
        </w:rPr>
        <w:t xml:space="preserve"> a neutrophilic infiltrate.</w:t>
      </w:r>
    </w:p>
    <w:p w:rsidR="00884C66" w:rsidRPr="00884C66" w:rsidRDefault="00884C66"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5-</w:t>
      </w:r>
      <w:r w:rsidRPr="00884C66">
        <w:rPr>
          <w:rFonts w:asciiTheme="majorBidi" w:hAnsiTheme="majorBidi" w:cstheme="majorBidi"/>
          <w:sz w:val="32"/>
          <w:szCs w:val="32"/>
        </w:rPr>
        <w:t xml:space="preserve"> Large numbers of bacterial rods</w:t>
      </w:r>
      <w:r>
        <w:rPr>
          <w:rFonts w:asciiTheme="majorBidi" w:hAnsiTheme="majorBidi" w:cstheme="majorBidi"/>
          <w:sz w:val="32"/>
          <w:szCs w:val="32"/>
        </w:rPr>
        <w:t xml:space="preserve"> </w:t>
      </w:r>
      <w:r w:rsidRPr="00884C66">
        <w:rPr>
          <w:rFonts w:asciiTheme="majorBidi" w:hAnsiTheme="majorBidi" w:cstheme="majorBidi"/>
          <w:sz w:val="32"/>
          <w:szCs w:val="32"/>
        </w:rPr>
        <w:t xml:space="preserve">line </w:t>
      </w:r>
      <w:r>
        <w:rPr>
          <w:rFonts w:asciiTheme="majorBidi" w:hAnsiTheme="majorBidi" w:cstheme="majorBidi"/>
          <w:sz w:val="32"/>
          <w:szCs w:val="32"/>
        </w:rPr>
        <w:t>in</w:t>
      </w:r>
      <w:r w:rsidRPr="00884C66">
        <w:rPr>
          <w:rFonts w:asciiTheme="majorBidi" w:hAnsiTheme="majorBidi" w:cstheme="majorBidi"/>
          <w:sz w:val="32"/>
          <w:szCs w:val="32"/>
        </w:rPr>
        <w:t xml:space="preserve"> the luminal surface of these lesions.</w:t>
      </w:r>
    </w:p>
    <w:p w:rsidR="00884C66" w:rsidRPr="002135DB" w:rsidRDefault="00884C66" w:rsidP="009A5C49">
      <w:pPr>
        <w:autoSpaceDE w:val="0"/>
        <w:autoSpaceDN w:val="0"/>
        <w:bidi w:val="0"/>
        <w:adjustRightInd w:val="0"/>
        <w:spacing w:after="0" w:line="240" w:lineRule="auto"/>
        <w:rPr>
          <w:rFonts w:asciiTheme="majorBidi" w:hAnsiTheme="majorBidi" w:cstheme="majorBidi"/>
          <w:sz w:val="32"/>
          <w:szCs w:val="32"/>
        </w:rPr>
      </w:pPr>
    </w:p>
    <w:p w:rsidR="002135DB" w:rsidRPr="009A5C49" w:rsidRDefault="002135DB" w:rsidP="009A5C49">
      <w:pPr>
        <w:autoSpaceDE w:val="0"/>
        <w:autoSpaceDN w:val="0"/>
        <w:bidi w:val="0"/>
        <w:adjustRightInd w:val="0"/>
        <w:spacing w:after="0" w:line="240" w:lineRule="auto"/>
        <w:rPr>
          <w:rFonts w:asciiTheme="majorBidi" w:hAnsiTheme="majorBidi" w:cstheme="majorBidi"/>
          <w:b/>
          <w:bCs/>
          <w:sz w:val="32"/>
          <w:szCs w:val="32"/>
        </w:rPr>
      </w:pPr>
      <w:r w:rsidRPr="009A5C49">
        <w:rPr>
          <w:rFonts w:asciiTheme="majorBidi" w:hAnsiTheme="majorBidi" w:cstheme="majorBidi"/>
          <w:b/>
          <w:bCs/>
          <w:sz w:val="32"/>
          <w:szCs w:val="32"/>
        </w:rPr>
        <w:t>DIAGNOSIS</w:t>
      </w:r>
    </w:p>
    <w:p w:rsidR="002135DB" w:rsidRPr="002135DB" w:rsidRDefault="002135DB"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Pr="002135DB">
        <w:rPr>
          <w:rFonts w:asciiTheme="majorBidi" w:hAnsiTheme="majorBidi" w:cstheme="majorBidi"/>
          <w:sz w:val="32"/>
          <w:szCs w:val="32"/>
        </w:rPr>
        <w:t xml:space="preserve"> Bacteriology - 20-30 mL of intestinal content</w:t>
      </w:r>
    </w:p>
    <w:p w:rsidR="002135DB" w:rsidRPr="002135DB" w:rsidRDefault="002135DB" w:rsidP="009A5C49">
      <w:pPr>
        <w:autoSpaceDE w:val="0"/>
        <w:autoSpaceDN w:val="0"/>
        <w:bidi w:val="0"/>
        <w:adjustRightInd w:val="0"/>
        <w:spacing w:after="0" w:line="240" w:lineRule="auto"/>
        <w:rPr>
          <w:rFonts w:asciiTheme="majorBidi" w:hAnsiTheme="majorBidi" w:cstheme="majorBidi"/>
          <w:sz w:val="32"/>
          <w:szCs w:val="32"/>
        </w:rPr>
      </w:pPr>
      <w:r w:rsidRPr="002135DB">
        <w:rPr>
          <w:rFonts w:asciiTheme="majorBidi" w:hAnsiTheme="majorBidi" w:cstheme="majorBidi"/>
          <w:sz w:val="32"/>
          <w:szCs w:val="32"/>
        </w:rPr>
        <w:t xml:space="preserve"> (latex</w:t>
      </w:r>
    </w:p>
    <w:p w:rsidR="002135DB" w:rsidRPr="002135DB" w:rsidRDefault="002135DB" w:rsidP="009A5C49">
      <w:pPr>
        <w:autoSpaceDE w:val="0"/>
        <w:autoSpaceDN w:val="0"/>
        <w:bidi w:val="0"/>
        <w:adjustRightInd w:val="0"/>
        <w:spacing w:after="0" w:line="240" w:lineRule="auto"/>
        <w:rPr>
          <w:rFonts w:asciiTheme="majorBidi" w:hAnsiTheme="majorBidi" w:cstheme="majorBidi"/>
          <w:sz w:val="32"/>
          <w:szCs w:val="32"/>
        </w:rPr>
      </w:pPr>
      <w:r w:rsidRPr="002135DB">
        <w:rPr>
          <w:rFonts w:asciiTheme="majorBidi" w:hAnsiTheme="majorBidi" w:cstheme="majorBidi"/>
          <w:sz w:val="32"/>
          <w:szCs w:val="32"/>
        </w:rPr>
        <w:t>agglutination, anaerobic CULT,</w:t>
      </w:r>
    </w:p>
    <w:p w:rsidR="002135DB" w:rsidRPr="002135DB" w:rsidRDefault="002135DB" w:rsidP="009A5C49">
      <w:pPr>
        <w:autoSpaceDE w:val="0"/>
        <w:autoSpaceDN w:val="0"/>
        <w:bidi w:val="0"/>
        <w:adjustRightInd w:val="0"/>
        <w:spacing w:after="0" w:line="240" w:lineRule="auto"/>
        <w:rPr>
          <w:rFonts w:asciiTheme="majorBidi" w:hAnsiTheme="majorBidi" w:cstheme="majorBidi"/>
          <w:sz w:val="32"/>
          <w:szCs w:val="32"/>
        </w:rPr>
      </w:pPr>
      <w:r w:rsidRPr="002135DB">
        <w:rPr>
          <w:rFonts w:asciiTheme="majorBidi" w:hAnsiTheme="majorBidi" w:cstheme="majorBidi"/>
          <w:sz w:val="32"/>
          <w:szCs w:val="32"/>
        </w:rPr>
        <w:t xml:space="preserve">bioassay, PCR) </w:t>
      </w:r>
    </w:p>
    <w:p w:rsidR="002135DB" w:rsidRPr="002135DB" w:rsidRDefault="002135DB"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Pr="002135DB">
        <w:rPr>
          <w:rFonts w:asciiTheme="majorBidi" w:hAnsiTheme="majorBidi" w:cstheme="majorBidi"/>
          <w:sz w:val="32"/>
          <w:szCs w:val="32"/>
        </w:rPr>
        <w:t>Histology - fixed ileum, jejunum</w:t>
      </w:r>
    </w:p>
    <w:p w:rsidR="00884C66" w:rsidRPr="002135DB" w:rsidRDefault="002135DB" w:rsidP="009A5C49">
      <w:pPr>
        <w:autoSpaceDE w:val="0"/>
        <w:autoSpaceDN w:val="0"/>
        <w:bidi w:val="0"/>
        <w:adjustRightInd w:val="0"/>
        <w:spacing w:after="0" w:line="240" w:lineRule="auto"/>
        <w:rPr>
          <w:rFonts w:asciiTheme="majorBidi" w:hAnsiTheme="majorBidi" w:cstheme="majorBidi"/>
          <w:sz w:val="32"/>
          <w:szCs w:val="32"/>
        </w:rPr>
      </w:pPr>
      <w:r w:rsidRPr="002135DB">
        <w:rPr>
          <w:rFonts w:asciiTheme="majorBidi" w:hAnsiTheme="majorBidi" w:cstheme="majorBidi"/>
          <w:sz w:val="32"/>
          <w:szCs w:val="32"/>
        </w:rPr>
        <w:t>(several segments of each).</w:t>
      </w:r>
    </w:p>
    <w:p w:rsidR="00884C66" w:rsidRPr="002135DB" w:rsidRDefault="00884C66" w:rsidP="009A5C49">
      <w:pPr>
        <w:autoSpaceDE w:val="0"/>
        <w:autoSpaceDN w:val="0"/>
        <w:bidi w:val="0"/>
        <w:adjustRightInd w:val="0"/>
        <w:spacing w:after="0" w:line="240" w:lineRule="auto"/>
        <w:rPr>
          <w:rFonts w:asciiTheme="majorBidi" w:hAnsiTheme="majorBidi" w:cstheme="majorBidi"/>
          <w:sz w:val="32"/>
          <w:szCs w:val="32"/>
        </w:rPr>
      </w:pPr>
    </w:p>
    <w:p w:rsidR="00884C66" w:rsidRPr="002135DB" w:rsidRDefault="002135DB" w:rsidP="009A5C49">
      <w:pPr>
        <w:autoSpaceDE w:val="0"/>
        <w:autoSpaceDN w:val="0"/>
        <w:bidi w:val="0"/>
        <w:adjustRightInd w:val="0"/>
        <w:spacing w:after="0" w:line="240" w:lineRule="auto"/>
        <w:rPr>
          <w:rFonts w:asciiTheme="majorBidi" w:hAnsiTheme="majorBidi" w:cstheme="majorBidi"/>
          <w:b/>
          <w:bCs/>
          <w:sz w:val="32"/>
          <w:szCs w:val="32"/>
        </w:rPr>
      </w:pPr>
      <w:r w:rsidRPr="002135DB">
        <w:rPr>
          <w:rFonts w:asciiTheme="majorBidi" w:hAnsiTheme="majorBidi" w:cstheme="majorBidi"/>
          <w:b/>
          <w:bCs/>
          <w:color w:val="000000"/>
          <w:sz w:val="32"/>
          <w:szCs w:val="32"/>
        </w:rPr>
        <w:t>Differential Diagnosis</w:t>
      </w:r>
    </w:p>
    <w:p w:rsidR="002135DB" w:rsidRDefault="002135DB" w:rsidP="009A5C49">
      <w:pPr>
        <w:autoSpaceDE w:val="0"/>
        <w:autoSpaceDN w:val="0"/>
        <w:bidi w:val="0"/>
        <w:adjustRightInd w:val="0"/>
        <w:spacing w:after="0" w:line="240" w:lineRule="auto"/>
        <w:rPr>
          <w:rFonts w:ascii="Fd448382-Identity-H" w:cs="Fd448382-Identity-H"/>
          <w:color w:val="FFFFFF"/>
          <w:sz w:val="15"/>
          <w:szCs w:val="15"/>
        </w:rPr>
      </w:pPr>
      <w:r>
        <w:rPr>
          <w:rFonts w:ascii="Fd448382-Identity-H" w:cs="Fd448382-Identity-H"/>
          <w:color w:val="FFFFFF"/>
          <w:sz w:val="15"/>
          <w:szCs w:val="15"/>
        </w:rPr>
        <w:t>DIFFERENTIAL DIAGNOSIS</w:t>
      </w:r>
    </w:p>
    <w:p w:rsidR="002135DB" w:rsidRPr="002135DB" w:rsidRDefault="002135DB" w:rsidP="009A5C49">
      <w:pPr>
        <w:autoSpaceDE w:val="0"/>
        <w:autoSpaceDN w:val="0"/>
        <w:bidi w:val="0"/>
        <w:adjustRightInd w:val="0"/>
        <w:spacing w:after="0" w:line="240" w:lineRule="auto"/>
        <w:rPr>
          <w:rFonts w:asciiTheme="majorBidi" w:hAnsiTheme="majorBidi" w:cstheme="majorBidi"/>
          <w:color w:val="000000"/>
          <w:sz w:val="32"/>
          <w:szCs w:val="32"/>
        </w:rPr>
      </w:pPr>
      <w:r w:rsidRPr="002135DB">
        <w:rPr>
          <w:rFonts w:asciiTheme="majorBidi" w:hAnsiTheme="majorBidi" w:cstheme="majorBidi"/>
          <w:color w:val="000000"/>
          <w:sz w:val="32"/>
          <w:szCs w:val="32"/>
        </w:rPr>
        <w:t>All species</w:t>
      </w:r>
      <w:r>
        <w:rPr>
          <w:rFonts w:asciiTheme="majorBidi" w:hAnsiTheme="majorBidi" w:cstheme="majorBidi"/>
          <w:color w:val="000000"/>
          <w:sz w:val="32"/>
          <w:szCs w:val="32"/>
        </w:rPr>
        <w:t xml:space="preserve"> should be</w:t>
      </w:r>
      <w:r w:rsidRPr="002135DB">
        <w:rPr>
          <w:rFonts w:asciiTheme="majorBidi" w:hAnsiTheme="majorBidi" w:cstheme="majorBidi"/>
          <w:color w:val="000000"/>
          <w:sz w:val="32"/>
          <w:szCs w:val="32"/>
        </w:rPr>
        <w:t xml:space="preserve"> differen</w:t>
      </w:r>
      <w:r>
        <w:rPr>
          <w:rFonts w:asciiTheme="majorBidi" w:hAnsiTheme="majorBidi" w:cstheme="majorBidi"/>
          <w:color w:val="000000"/>
          <w:sz w:val="32"/>
          <w:szCs w:val="32"/>
        </w:rPr>
        <w:t>t</w:t>
      </w:r>
      <w:r w:rsidRPr="002135DB">
        <w:rPr>
          <w:rFonts w:asciiTheme="majorBidi" w:hAnsiTheme="majorBidi" w:cstheme="majorBidi"/>
          <w:color w:val="000000"/>
          <w:sz w:val="32"/>
          <w:szCs w:val="32"/>
        </w:rPr>
        <w:t xml:space="preserve"> </w:t>
      </w:r>
      <w:r>
        <w:rPr>
          <w:rFonts w:asciiTheme="majorBidi" w:hAnsiTheme="majorBidi" w:cstheme="majorBidi"/>
          <w:color w:val="000000"/>
          <w:sz w:val="32"/>
          <w:szCs w:val="32"/>
        </w:rPr>
        <w:t>from</w:t>
      </w:r>
      <w:r w:rsidRPr="002135DB">
        <w:rPr>
          <w:rFonts w:asciiTheme="majorBidi" w:hAnsiTheme="majorBidi" w:cstheme="majorBidi"/>
          <w:color w:val="000000"/>
          <w:sz w:val="32"/>
          <w:szCs w:val="32"/>
        </w:rPr>
        <w:t xml:space="preserve"> other causes of diarrhea in young animals.</w:t>
      </w:r>
    </w:p>
    <w:p w:rsidR="002135DB" w:rsidRPr="002135DB" w:rsidRDefault="002135DB" w:rsidP="009A5C49">
      <w:pPr>
        <w:autoSpaceDE w:val="0"/>
        <w:autoSpaceDN w:val="0"/>
        <w:bidi w:val="0"/>
        <w:adjustRightInd w:val="0"/>
        <w:spacing w:after="0" w:line="240" w:lineRule="auto"/>
        <w:rPr>
          <w:rFonts w:asciiTheme="majorBidi" w:hAnsiTheme="majorBidi" w:cstheme="majorBidi"/>
          <w:color w:val="000000"/>
          <w:sz w:val="32"/>
          <w:szCs w:val="32"/>
        </w:rPr>
      </w:pPr>
      <w:r w:rsidRPr="002135DB">
        <w:rPr>
          <w:rFonts w:asciiTheme="majorBidi" w:hAnsiTheme="majorBidi" w:cstheme="majorBidi"/>
          <w:color w:val="000000"/>
          <w:sz w:val="32"/>
          <w:szCs w:val="32"/>
        </w:rPr>
        <w:t xml:space="preserve">• Enteritis associated with </w:t>
      </w:r>
      <w:r w:rsidRPr="002135DB">
        <w:rPr>
          <w:rFonts w:asciiTheme="majorBidi" w:hAnsiTheme="majorBidi" w:cstheme="majorBidi"/>
          <w:i/>
          <w:iCs/>
          <w:color w:val="000000"/>
          <w:sz w:val="32"/>
          <w:szCs w:val="32"/>
        </w:rPr>
        <w:t>C. perfringens</w:t>
      </w:r>
    </w:p>
    <w:p w:rsidR="002135DB" w:rsidRPr="002135DB" w:rsidRDefault="002135DB" w:rsidP="009A5C49">
      <w:pPr>
        <w:autoSpaceDE w:val="0"/>
        <w:autoSpaceDN w:val="0"/>
        <w:bidi w:val="0"/>
        <w:adjustRightInd w:val="0"/>
        <w:spacing w:after="0" w:line="240" w:lineRule="auto"/>
        <w:rPr>
          <w:rFonts w:asciiTheme="majorBidi" w:hAnsiTheme="majorBidi" w:cstheme="majorBidi"/>
          <w:color w:val="000000"/>
          <w:sz w:val="32"/>
          <w:szCs w:val="32"/>
        </w:rPr>
      </w:pPr>
      <w:r w:rsidRPr="002135DB">
        <w:rPr>
          <w:rFonts w:asciiTheme="majorBidi" w:hAnsiTheme="majorBidi" w:cstheme="majorBidi"/>
          <w:color w:val="000000"/>
          <w:sz w:val="32"/>
          <w:szCs w:val="32"/>
        </w:rPr>
        <w:t>type A</w:t>
      </w:r>
    </w:p>
    <w:p w:rsidR="002135DB" w:rsidRPr="002135DB" w:rsidRDefault="002135DB" w:rsidP="009A5C49">
      <w:pPr>
        <w:autoSpaceDE w:val="0"/>
        <w:autoSpaceDN w:val="0"/>
        <w:bidi w:val="0"/>
        <w:adjustRightInd w:val="0"/>
        <w:spacing w:after="0" w:line="240" w:lineRule="auto"/>
        <w:rPr>
          <w:rFonts w:asciiTheme="majorBidi" w:hAnsiTheme="majorBidi" w:cstheme="majorBidi"/>
          <w:color w:val="000000"/>
          <w:sz w:val="32"/>
          <w:szCs w:val="32"/>
        </w:rPr>
      </w:pPr>
      <w:r w:rsidRPr="002135DB">
        <w:rPr>
          <w:rFonts w:asciiTheme="majorBidi" w:hAnsiTheme="majorBidi" w:cstheme="majorBidi"/>
          <w:color w:val="000000"/>
          <w:sz w:val="32"/>
          <w:szCs w:val="32"/>
        </w:rPr>
        <w:t>• Salmonellosis</w:t>
      </w:r>
    </w:p>
    <w:p w:rsidR="002135DB" w:rsidRPr="002135DB" w:rsidRDefault="002135DB" w:rsidP="009A5C49">
      <w:pPr>
        <w:autoSpaceDE w:val="0"/>
        <w:autoSpaceDN w:val="0"/>
        <w:bidi w:val="0"/>
        <w:adjustRightInd w:val="0"/>
        <w:spacing w:after="0" w:line="240" w:lineRule="auto"/>
        <w:rPr>
          <w:rFonts w:asciiTheme="majorBidi" w:hAnsiTheme="majorBidi" w:cstheme="majorBidi"/>
          <w:color w:val="000000"/>
          <w:sz w:val="32"/>
          <w:szCs w:val="32"/>
        </w:rPr>
      </w:pPr>
      <w:r w:rsidRPr="002135DB">
        <w:rPr>
          <w:rFonts w:asciiTheme="majorBidi" w:hAnsiTheme="majorBidi" w:cstheme="majorBidi"/>
          <w:color w:val="000000"/>
          <w:sz w:val="32"/>
          <w:szCs w:val="32"/>
        </w:rPr>
        <w:t>• Enteric colibacillosis</w:t>
      </w:r>
    </w:p>
    <w:p w:rsidR="002135DB" w:rsidRPr="002135DB" w:rsidRDefault="002135DB" w:rsidP="009A5C49">
      <w:pPr>
        <w:autoSpaceDE w:val="0"/>
        <w:autoSpaceDN w:val="0"/>
        <w:bidi w:val="0"/>
        <w:adjustRightInd w:val="0"/>
        <w:spacing w:after="0" w:line="240" w:lineRule="auto"/>
        <w:rPr>
          <w:rFonts w:asciiTheme="majorBidi" w:hAnsiTheme="majorBidi" w:cstheme="majorBidi"/>
          <w:color w:val="000000"/>
          <w:sz w:val="32"/>
          <w:szCs w:val="32"/>
        </w:rPr>
      </w:pPr>
      <w:r w:rsidRPr="002135DB">
        <w:rPr>
          <w:rFonts w:asciiTheme="majorBidi" w:hAnsiTheme="majorBidi" w:cstheme="majorBidi"/>
          <w:color w:val="000000"/>
          <w:sz w:val="32"/>
          <w:szCs w:val="32"/>
        </w:rPr>
        <w:t>• Cryptosporidiosis</w:t>
      </w:r>
    </w:p>
    <w:p w:rsidR="002135DB" w:rsidRPr="002135DB" w:rsidRDefault="002135DB" w:rsidP="009A5C49">
      <w:pPr>
        <w:autoSpaceDE w:val="0"/>
        <w:autoSpaceDN w:val="0"/>
        <w:bidi w:val="0"/>
        <w:adjustRightInd w:val="0"/>
        <w:spacing w:after="0" w:line="240" w:lineRule="auto"/>
        <w:rPr>
          <w:rFonts w:asciiTheme="majorBidi" w:hAnsiTheme="majorBidi" w:cstheme="majorBidi"/>
          <w:b/>
          <w:bCs/>
          <w:color w:val="000000"/>
          <w:sz w:val="32"/>
          <w:szCs w:val="32"/>
        </w:rPr>
      </w:pPr>
      <w:r w:rsidRPr="002135DB">
        <w:rPr>
          <w:rFonts w:asciiTheme="majorBidi" w:hAnsiTheme="majorBidi" w:cstheme="majorBidi"/>
          <w:b/>
          <w:bCs/>
          <w:color w:val="000000"/>
          <w:sz w:val="32"/>
          <w:szCs w:val="32"/>
        </w:rPr>
        <w:lastRenderedPageBreak/>
        <w:t>Foals</w:t>
      </w:r>
    </w:p>
    <w:p w:rsidR="002135DB" w:rsidRPr="002135DB" w:rsidRDefault="002135DB" w:rsidP="009A5C49">
      <w:pPr>
        <w:autoSpaceDE w:val="0"/>
        <w:autoSpaceDN w:val="0"/>
        <w:bidi w:val="0"/>
        <w:adjustRightInd w:val="0"/>
        <w:spacing w:after="0" w:line="240" w:lineRule="auto"/>
        <w:rPr>
          <w:rFonts w:asciiTheme="majorBidi" w:hAnsiTheme="majorBidi" w:cstheme="majorBidi"/>
          <w:color w:val="000000"/>
          <w:sz w:val="32"/>
          <w:szCs w:val="32"/>
        </w:rPr>
      </w:pPr>
      <w:r w:rsidRPr="002135DB">
        <w:rPr>
          <w:rFonts w:asciiTheme="majorBidi" w:hAnsiTheme="majorBidi" w:cstheme="majorBidi"/>
          <w:color w:val="000000"/>
          <w:sz w:val="32"/>
          <w:szCs w:val="32"/>
        </w:rPr>
        <w:t>Enteritis associated with:</w:t>
      </w:r>
    </w:p>
    <w:p w:rsidR="002135DB" w:rsidRPr="002135DB" w:rsidRDefault="002135DB" w:rsidP="009A5C49">
      <w:pPr>
        <w:autoSpaceDE w:val="0"/>
        <w:autoSpaceDN w:val="0"/>
        <w:bidi w:val="0"/>
        <w:adjustRightInd w:val="0"/>
        <w:spacing w:after="0" w:line="240" w:lineRule="auto"/>
        <w:rPr>
          <w:rFonts w:asciiTheme="majorBidi" w:hAnsiTheme="majorBidi" w:cstheme="majorBidi"/>
          <w:color w:val="000000"/>
          <w:sz w:val="32"/>
          <w:szCs w:val="32"/>
        </w:rPr>
      </w:pPr>
      <w:r w:rsidRPr="002135DB">
        <w:rPr>
          <w:rFonts w:asciiTheme="majorBidi" w:hAnsiTheme="majorBidi" w:cstheme="majorBidi"/>
          <w:color w:val="000000"/>
          <w:sz w:val="32"/>
          <w:szCs w:val="32"/>
        </w:rPr>
        <w:t>• Strongyloides westeri</w:t>
      </w:r>
    </w:p>
    <w:p w:rsidR="002135DB" w:rsidRPr="002135DB" w:rsidRDefault="002135DB" w:rsidP="009A5C49">
      <w:pPr>
        <w:autoSpaceDE w:val="0"/>
        <w:autoSpaceDN w:val="0"/>
        <w:bidi w:val="0"/>
        <w:adjustRightInd w:val="0"/>
        <w:spacing w:after="0" w:line="240" w:lineRule="auto"/>
        <w:rPr>
          <w:rFonts w:asciiTheme="majorBidi" w:hAnsiTheme="majorBidi" w:cstheme="majorBidi"/>
          <w:color w:val="000000"/>
          <w:sz w:val="32"/>
          <w:szCs w:val="32"/>
        </w:rPr>
      </w:pPr>
      <w:r w:rsidRPr="002135DB">
        <w:rPr>
          <w:rFonts w:asciiTheme="majorBidi" w:hAnsiTheme="majorBidi" w:cstheme="majorBidi"/>
          <w:color w:val="000000"/>
          <w:sz w:val="32"/>
          <w:szCs w:val="32"/>
        </w:rPr>
        <w:t>• Clostridium difficile</w:t>
      </w:r>
    </w:p>
    <w:p w:rsidR="002135DB" w:rsidRPr="002135DB" w:rsidRDefault="002135DB" w:rsidP="009A5C49">
      <w:pPr>
        <w:autoSpaceDE w:val="0"/>
        <w:autoSpaceDN w:val="0"/>
        <w:bidi w:val="0"/>
        <w:adjustRightInd w:val="0"/>
        <w:spacing w:after="0" w:line="240" w:lineRule="auto"/>
        <w:rPr>
          <w:rFonts w:asciiTheme="majorBidi" w:hAnsiTheme="majorBidi" w:cstheme="majorBidi"/>
          <w:color w:val="000000"/>
          <w:sz w:val="32"/>
          <w:szCs w:val="32"/>
        </w:rPr>
      </w:pPr>
      <w:r w:rsidRPr="002135DB">
        <w:rPr>
          <w:rFonts w:asciiTheme="majorBidi" w:hAnsiTheme="majorBidi" w:cstheme="majorBidi"/>
          <w:color w:val="000000"/>
          <w:sz w:val="32"/>
          <w:szCs w:val="32"/>
        </w:rPr>
        <w:t>• Actinobacillus equuli.</w:t>
      </w:r>
    </w:p>
    <w:p w:rsidR="00EB7E6F" w:rsidRPr="002135DB" w:rsidRDefault="002135DB" w:rsidP="009A5C49">
      <w:pPr>
        <w:autoSpaceDE w:val="0"/>
        <w:autoSpaceDN w:val="0"/>
        <w:bidi w:val="0"/>
        <w:adjustRightInd w:val="0"/>
        <w:spacing w:after="0" w:line="240" w:lineRule="auto"/>
        <w:rPr>
          <w:rFonts w:asciiTheme="majorBidi" w:hAnsiTheme="majorBidi" w:cstheme="majorBidi"/>
          <w:sz w:val="32"/>
          <w:szCs w:val="32"/>
        </w:rPr>
      </w:pPr>
      <w:r w:rsidRPr="002135DB">
        <w:rPr>
          <w:rFonts w:asciiTheme="majorBidi" w:hAnsiTheme="majorBidi" w:cstheme="majorBidi"/>
          <w:color w:val="000000"/>
          <w:sz w:val="32"/>
          <w:szCs w:val="32"/>
        </w:rPr>
        <w:t>Struck is strictly regional in distribution and</w:t>
      </w:r>
      <w:r w:rsidR="00EB7E6F" w:rsidRPr="00EB7E6F">
        <w:rPr>
          <w:rFonts w:asciiTheme="majorBidi" w:hAnsiTheme="majorBidi" w:cstheme="majorBidi"/>
          <w:color w:val="000000"/>
          <w:sz w:val="32"/>
          <w:szCs w:val="32"/>
        </w:rPr>
        <w:t xml:space="preserve"> </w:t>
      </w:r>
      <w:r w:rsidR="00EB7E6F" w:rsidRPr="002135DB">
        <w:rPr>
          <w:rFonts w:asciiTheme="majorBidi" w:hAnsiTheme="majorBidi" w:cstheme="majorBidi"/>
          <w:color w:val="000000"/>
          <w:sz w:val="32"/>
          <w:szCs w:val="32"/>
        </w:rPr>
        <w:t>in affected areas can usually be diagnosed</w:t>
      </w:r>
      <w:r w:rsidR="00EB7E6F" w:rsidRPr="00EB7E6F">
        <w:rPr>
          <w:rFonts w:asciiTheme="majorBidi" w:hAnsiTheme="majorBidi" w:cstheme="majorBidi"/>
          <w:color w:val="000000"/>
          <w:sz w:val="32"/>
          <w:szCs w:val="32"/>
        </w:rPr>
        <w:t xml:space="preserve"> </w:t>
      </w:r>
      <w:r w:rsidR="00EB7E6F" w:rsidRPr="002135DB">
        <w:rPr>
          <w:rFonts w:asciiTheme="majorBidi" w:hAnsiTheme="majorBidi" w:cstheme="majorBidi"/>
          <w:color w:val="000000"/>
          <w:sz w:val="32"/>
          <w:szCs w:val="32"/>
        </w:rPr>
        <w:t>on the basis of necropsy lesions.</w:t>
      </w:r>
    </w:p>
    <w:p w:rsidR="00EB7E6F" w:rsidRPr="004C7DF0" w:rsidRDefault="00EB7E6F" w:rsidP="009A5C49">
      <w:pPr>
        <w:autoSpaceDE w:val="0"/>
        <w:autoSpaceDN w:val="0"/>
        <w:bidi w:val="0"/>
        <w:adjustRightInd w:val="0"/>
        <w:spacing w:after="0" w:line="240" w:lineRule="auto"/>
        <w:jc w:val="both"/>
        <w:rPr>
          <w:rFonts w:asciiTheme="majorBidi" w:hAnsiTheme="majorBidi" w:cstheme="majorBidi"/>
          <w:b/>
          <w:bCs/>
          <w:sz w:val="32"/>
          <w:szCs w:val="32"/>
        </w:rPr>
      </w:pPr>
      <w:r w:rsidRPr="004C7DF0">
        <w:rPr>
          <w:rFonts w:asciiTheme="majorBidi" w:hAnsiTheme="majorBidi" w:cstheme="majorBidi"/>
          <w:b/>
          <w:bCs/>
          <w:sz w:val="32"/>
          <w:szCs w:val="32"/>
        </w:rPr>
        <w:t>TREATMENT</w:t>
      </w:r>
    </w:p>
    <w:p w:rsidR="004C7DF0" w:rsidRPr="00EB7E6F" w:rsidRDefault="00EB7E6F" w:rsidP="009A5C49">
      <w:pPr>
        <w:autoSpaceDE w:val="0"/>
        <w:autoSpaceDN w:val="0"/>
        <w:bidi w:val="0"/>
        <w:adjustRightInd w:val="0"/>
        <w:spacing w:after="0" w:line="240" w:lineRule="auto"/>
        <w:jc w:val="both"/>
        <w:rPr>
          <w:rFonts w:asciiTheme="majorBidi" w:hAnsiTheme="majorBidi" w:cstheme="majorBidi"/>
          <w:sz w:val="32"/>
          <w:szCs w:val="32"/>
        </w:rPr>
      </w:pPr>
      <w:r w:rsidRPr="00EB7E6F">
        <w:rPr>
          <w:rFonts w:asciiTheme="majorBidi" w:hAnsiTheme="majorBidi" w:cstheme="majorBidi"/>
          <w:sz w:val="32"/>
          <w:szCs w:val="32"/>
        </w:rPr>
        <w:t>In individual cases the disease is often too</w:t>
      </w:r>
      <w:r w:rsidR="004C7DF0" w:rsidRPr="004C7DF0">
        <w:rPr>
          <w:rFonts w:asciiTheme="majorBidi" w:hAnsiTheme="majorBidi" w:cstheme="majorBidi"/>
          <w:sz w:val="32"/>
          <w:szCs w:val="32"/>
        </w:rPr>
        <w:t xml:space="preserve"> </w:t>
      </w:r>
      <w:r w:rsidR="004C7DF0" w:rsidRPr="00EB7E6F">
        <w:rPr>
          <w:rFonts w:asciiTheme="majorBidi" w:hAnsiTheme="majorBidi" w:cstheme="majorBidi"/>
          <w:sz w:val="32"/>
          <w:szCs w:val="32"/>
        </w:rPr>
        <w:t>acute for effective therapy but fluid and</w:t>
      </w:r>
      <w:r w:rsidR="004C7DF0" w:rsidRPr="004C7DF0">
        <w:rPr>
          <w:rFonts w:asciiTheme="majorBidi" w:hAnsiTheme="majorBidi" w:cstheme="majorBidi"/>
          <w:sz w:val="32"/>
          <w:szCs w:val="32"/>
        </w:rPr>
        <w:t xml:space="preserve"> </w:t>
      </w:r>
      <w:r w:rsidR="004C7DF0" w:rsidRPr="00EB7E6F">
        <w:rPr>
          <w:rFonts w:asciiTheme="majorBidi" w:hAnsiTheme="majorBidi" w:cstheme="majorBidi"/>
          <w:sz w:val="32"/>
          <w:szCs w:val="32"/>
        </w:rPr>
        <w:t>supportive therapy are indicated. Hyper immune</w:t>
      </w:r>
      <w:r w:rsidR="004C7DF0" w:rsidRPr="004C7DF0">
        <w:rPr>
          <w:rFonts w:asciiTheme="majorBidi" w:hAnsiTheme="majorBidi" w:cstheme="majorBidi"/>
          <w:sz w:val="32"/>
          <w:szCs w:val="32"/>
        </w:rPr>
        <w:t xml:space="preserve"> </w:t>
      </w:r>
      <w:r w:rsidR="004C7DF0" w:rsidRPr="00EB7E6F">
        <w:rPr>
          <w:rFonts w:asciiTheme="majorBidi" w:hAnsiTheme="majorBidi" w:cstheme="majorBidi"/>
          <w:sz w:val="32"/>
          <w:szCs w:val="32"/>
        </w:rPr>
        <w:t>serum is the specific therapy and</w:t>
      </w:r>
      <w:r w:rsidR="004C7DF0" w:rsidRPr="004C7DF0">
        <w:rPr>
          <w:rFonts w:asciiTheme="majorBidi" w:hAnsiTheme="majorBidi" w:cstheme="majorBidi"/>
          <w:sz w:val="32"/>
          <w:szCs w:val="32"/>
        </w:rPr>
        <w:t xml:space="preserve"> </w:t>
      </w:r>
      <w:r w:rsidR="004C7DF0" w:rsidRPr="00EB7E6F">
        <w:rPr>
          <w:rFonts w:asciiTheme="majorBidi" w:hAnsiTheme="majorBidi" w:cstheme="majorBidi"/>
          <w:sz w:val="32"/>
          <w:szCs w:val="32"/>
        </w:rPr>
        <w:t>the major therapy of value. Oral and</w:t>
      </w:r>
      <w:r w:rsidR="004C7DF0" w:rsidRPr="004C7DF0">
        <w:rPr>
          <w:rFonts w:asciiTheme="majorBidi" w:hAnsiTheme="majorBidi" w:cstheme="majorBidi"/>
          <w:sz w:val="32"/>
          <w:szCs w:val="32"/>
        </w:rPr>
        <w:t xml:space="preserve"> </w:t>
      </w:r>
      <w:r w:rsidR="004C7DF0" w:rsidRPr="00EB7E6F">
        <w:rPr>
          <w:rFonts w:asciiTheme="majorBidi" w:hAnsiTheme="majorBidi" w:cstheme="majorBidi"/>
          <w:sz w:val="32"/>
          <w:szCs w:val="32"/>
        </w:rPr>
        <w:t>parenteral administration of penicillin</w:t>
      </w:r>
      <w:r w:rsidR="004C7DF0" w:rsidRPr="004C7DF0">
        <w:rPr>
          <w:rFonts w:asciiTheme="majorBidi" w:hAnsiTheme="majorBidi" w:cstheme="majorBidi"/>
          <w:sz w:val="32"/>
          <w:szCs w:val="32"/>
        </w:rPr>
        <w:t xml:space="preserve"> </w:t>
      </w:r>
      <w:r w:rsidR="004C7DF0" w:rsidRPr="00EB7E6F">
        <w:rPr>
          <w:rFonts w:asciiTheme="majorBidi" w:hAnsiTheme="majorBidi" w:cstheme="majorBidi"/>
          <w:sz w:val="32"/>
          <w:szCs w:val="32"/>
        </w:rPr>
        <w:t>may prevent further proliferation of</w:t>
      </w:r>
      <w:r w:rsidR="004C7DF0" w:rsidRPr="004C7DF0">
        <w:rPr>
          <w:rFonts w:asciiTheme="majorBidi" w:hAnsiTheme="majorBidi" w:cstheme="majorBidi"/>
          <w:sz w:val="32"/>
          <w:szCs w:val="32"/>
        </w:rPr>
        <w:t xml:space="preserve"> </w:t>
      </w:r>
      <w:r w:rsidR="004C7DF0" w:rsidRPr="00EB7E6F">
        <w:rPr>
          <w:rFonts w:asciiTheme="majorBidi" w:hAnsiTheme="majorBidi" w:cstheme="majorBidi"/>
          <w:sz w:val="32"/>
          <w:szCs w:val="32"/>
        </w:rPr>
        <w:t>organisms and production of toxins.</w:t>
      </w:r>
    </w:p>
    <w:p w:rsidR="00EB7E6F" w:rsidRPr="00EB7E6F" w:rsidRDefault="00EB7E6F" w:rsidP="009A5C49">
      <w:pPr>
        <w:autoSpaceDE w:val="0"/>
        <w:autoSpaceDN w:val="0"/>
        <w:bidi w:val="0"/>
        <w:adjustRightInd w:val="0"/>
        <w:spacing w:after="0" w:line="240" w:lineRule="auto"/>
        <w:jc w:val="both"/>
        <w:rPr>
          <w:rFonts w:asciiTheme="majorBidi" w:hAnsiTheme="majorBidi" w:cstheme="majorBidi"/>
          <w:sz w:val="32"/>
          <w:szCs w:val="32"/>
        </w:rPr>
      </w:pPr>
    </w:p>
    <w:p w:rsidR="00EB7E6F" w:rsidRPr="00EB7E6F" w:rsidRDefault="00EB7E6F" w:rsidP="009A5C49">
      <w:pPr>
        <w:autoSpaceDE w:val="0"/>
        <w:autoSpaceDN w:val="0"/>
        <w:bidi w:val="0"/>
        <w:adjustRightInd w:val="0"/>
        <w:spacing w:after="0" w:line="240" w:lineRule="auto"/>
        <w:jc w:val="both"/>
        <w:rPr>
          <w:rFonts w:asciiTheme="majorBidi" w:hAnsiTheme="majorBidi" w:cstheme="majorBidi"/>
          <w:sz w:val="32"/>
          <w:szCs w:val="32"/>
        </w:rPr>
      </w:pPr>
      <w:r w:rsidRPr="00EB7E6F">
        <w:rPr>
          <w:rFonts w:asciiTheme="majorBidi" w:hAnsiTheme="majorBidi" w:cstheme="majorBidi"/>
          <w:sz w:val="32"/>
          <w:szCs w:val="32"/>
        </w:rPr>
        <w:t>CONTROL</w:t>
      </w:r>
    </w:p>
    <w:p w:rsidR="004C7DF0" w:rsidRPr="00EB7E6F" w:rsidRDefault="00EB7E6F" w:rsidP="009A5C49">
      <w:pPr>
        <w:autoSpaceDE w:val="0"/>
        <w:autoSpaceDN w:val="0"/>
        <w:bidi w:val="0"/>
        <w:adjustRightInd w:val="0"/>
        <w:spacing w:after="0" w:line="240" w:lineRule="auto"/>
        <w:jc w:val="both"/>
        <w:rPr>
          <w:rFonts w:asciiTheme="majorBidi" w:hAnsiTheme="majorBidi" w:cstheme="majorBidi"/>
          <w:sz w:val="32"/>
          <w:szCs w:val="32"/>
        </w:rPr>
      </w:pPr>
      <w:r w:rsidRPr="00EB7E6F">
        <w:rPr>
          <w:rFonts w:asciiTheme="majorBidi" w:hAnsiTheme="majorBidi" w:cstheme="majorBidi"/>
          <w:sz w:val="32"/>
          <w:szCs w:val="32"/>
        </w:rPr>
        <w:t>Vaccination, preferably with type-specific</w:t>
      </w:r>
      <w:r w:rsidR="004C7DF0" w:rsidRPr="004C7DF0">
        <w:rPr>
          <w:rFonts w:asciiTheme="majorBidi" w:hAnsiTheme="majorBidi" w:cstheme="majorBidi"/>
          <w:sz w:val="32"/>
          <w:szCs w:val="32"/>
        </w:rPr>
        <w:t xml:space="preserve"> </w:t>
      </w:r>
      <w:r w:rsidR="004C7DF0" w:rsidRPr="00EB7E6F">
        <w:rPr>
          <w:rFonts w:asciiTheme="majorBidi" w:hAnsiTheme="majorBidi" w:cstheme="majorBidi"/>
          <w:sz w:val="32"/>
          <w:szCs w:val="32"/>
        </w:rPr>
        <w:t>toxoid or bacterin, is the specific preventive</w:t>
      </w:r>
      <w:r w:rsidR="004C7DF0" w:rsidRPr="004C7DF0">
        <w:rPr>
          <w:rFonts w:asciiTheme="majorBidi" w:hAnsiTheme="majorBidi" w:cstheme="majorBidi"/>
          <w:sz w:val="32"/>
          <w:szCs w:val="32"/>
        </w:rPr>
        <w:t xml:space="preserve"> </w:t>
      </w:r>
      <w:r w:rsidR="004C7DF0" w:rsidRPr="00EB7E6F">
        <w:rPr>
          <w:rFonts w:asciiTheme="majorBidi" w:hAnsiTheme="majorBidi" w:cstheme="majorBidi"/>
          <w:sz w:val="32"/>
          <w:szCs w:val="32"/>
        </w:rPr>
        <w:t>measure.</w:t>
      </w:r>
    </w:p>
    <w:p w:rsidR="00EB7E6F" w:rsidRPr="00EB7E6F" w:rsidRDefault="00EB7E6F" w:rsidP="009A5C49">
      <w:pPr>
        <w:autoSpaceDE w:val="0"/>
        <w:autoSpaceDN w:val="0"/>
        <w:bidi w:val="0"/>
        <w:adjustRightInd w:val="0"/>
        <w:spacing w:after="0" w:line="240" w:lineRule="auto"/>
        <w:jc w:val="both"/>
        <w:rPr>
          <w:rFonts w:asciiTheme="majorBidi" w:hAnsiTheme="majorBidi" w:cstheme="majorBidi"/>
          <w:sz w:val="32"/>
          <w:szCs w:val="32"/>
        </w:rPr>
      </w:pPr>
    </w:p>
    <w:p w:rsidR="00501CF7" w:rsidRPr="00501CF7" w:rsidRDefault="00501CF7" w:rsidP="009A5C49">
      <w:pPr>
        <w:autoSpaceDE w:val="0"/>
        <w:autoSpaceDN w:val="0"/>
        <w:bidi w:val="0"/>
        <w:adjustRightInd w:val="0"/>
        <w:spacing w:after="0" w:line="240" w:lineRule="auto"/>
        <w:rPr>
          <w:rFonts w:asciiTheme="majorBidi" w:hAnsiTheme="majorBidi" w:cstheme="majorBidi"/>
          <w:b/>
          <w:bCs/>
          <w:sz w:val="32"/>
          <w:szCs w:val="32"/>
        </w:rPr>
      </w:pPr>
      <w:r w:rsidRPr="00501CF7">
        <w:rPr>
          <w:rFonts w:asciiTheme="majorBidi" w:hAnsiTheme="majorBidi" w:cstheme="majorBidi"/>
          <w:b/>
          <w:bCs/>
          <w:sz w:val="32"/>
          <w:szCs w:val="32"/>
        </w:rPr>
        <w:t xml:space="preserve">ENTEROTOXEMIA ASSOCIATED WITH </w:t>
      </w:r>
      <w:r w:rsidRPr="00501CF7">
        <w:rPr>
          <w:rFonts w:asciiTheme="majorBidi" w:hAnsiTheme="majorBidi" w:cstheme="majorBidi"/>
          <w:b/>
          <w:bCs/>
          <w:i/>
          <w:iCs/>
          <w:sz w:val="32"/>
          <w:szCs w:val="32"/>
        </w:rPr>
        <w:t>CLOSTRIDIUM PERFRINGENS</w:t>
      </w:r>
      <w:r w:rsidRPr="00501CF7">
        <w:rPr>
          <w:rFonts w:asciiTheme="majorBidi" w:hAnsiTheme="majorBidi" w:cstheme="majorBidi"/>
          <w:b/>
          <w:bCs/>
          <w:sz w:val="32"/>
          <w:szCs w:val="32"/>
        </w:rPr>
        <w:t xml:space="preserve"> TYPE D (PULPY KIDNEY, OVEREATING DISEASE)</w:t>
      </w:r>
    </w:p>
    <w:p w:rsidR="00501CF7" w:rsidRPr="00501CF7" w:rsidRDefault="00501CF7" w:rsidP="009A5C49">
      <w:pPr>
        <w:autoSpaceDE w:val="0"/>
        <w:autoSpaceDN w:val="0"/>
        <w:bidi w:val="0"/>
        <w:adjustRightInd w:val="0"/>
        <w:spacing w:after="0" w:line="240" w:lineRule="auto"/>
        <w:rPr>
          <w:rFonts w:asciiTheme="majorBidi" w:hAnsiTheme="majorBidi" w:cstheme="majorBidi"/>
          <w:b/>
          <w:bCs/>
          <w:sz w:val="32"/>
          <w:szCs w:val="32"/>
        </w:rPr>
      </w:pPr>
    </w:p>
    <w:p w:rsidR="00501CF7" w:rsidRPr="00E23E5D" w:rsidRDefault="00501CF7" w:rsidP="009A5C49">
      <w:pPr>
        <w:autoSpaceDE w:val="0"/>
        <w:autoSpaceDN w:val="0"/>
        <w:bidi w:val="0"/>
        <w:adjustRightInd w:val="0"/>
        <w:spacing w:after="0" w:line="240" w:lineRule="auto"/>
        <w:rPr>
          <w:rFonts w:asciiTheme="majorBidi" w:hAnsiTheme="majorBidi" w:cstheme="majorBidi"/>
          <w:b/>
          <w:bCs/>
          <w:sz w:val="32"/>
          <w:szCs w:val="32"/>
        </w:rPr>
      </w:pPr>
    </w:p>
    <w:p w:rsidR="00E23E5D" w:rsidRPr="00E23E5D" w:rsidRDefault="00E23E5D" w:rsidP="009A5C49">
      <w:pPr>
        <w:autoSpaceDE w:val="0"/>
        <w:autoSpaceDN w:val="0"/>
        <w:bidi w:val="0"/>
        <w:adjustRightInd w:val="0"/>
        <w:spacing w:after="0" w:line="240" w:lineRule="auto"/>
        <w:rPr>
          <w:rFonts w:asciiTheme="majorBidi" w:hAnsiTheme="majorBidi" w:cstheme="majorBidi"/>
          <w:b/>
          <w:bCs/>
          <w:sz w:val="32"/>
          <w:szCs w:val="32"/>
        </w:rPr>
      </w:pPr>
      <w:r w:rsidRPr="00E23E5D">
        <w:rPr>
          <w:rFonts w:asciiTheme="majorBidi" w:hAnsiTheme="majorBidi" w:cstheme="majorBidi"/>
          <w:b/>
          <w:bCs/>
          <w:sz w:val="32"/>
          <w:szCs w:val="32"/>
        </w:rPr>
        <w:t>ETIOLOGY</w:t>
      </w:r>
    </w:p>
    <w:p w:rsidR="00BF5E58" w:rsidRPr="00E23E5D" w:rsidRDefault="00E23E5D" w:rsidP="009A5C49">
      <w:pPr>
        <w:autoSpaceDE w:val="0"/>
        <w:autoSpaceDN w:val="0"/>
        <w:bidi w:val="0"/>
        <w:adjustRightInd w:val="0"/>
        <w:spacing w:after="0" w:line="240" w:lineRule="auto"/>
        <w:rPr>
          <w:rFonts w:asciiTheme="majorBidi" w:hAnsiTheme="majorBidi" w:cstheme="majorBidi"/>
          <w:sz w:val="32"/>
          <w:szCs w:val="32"/>
        </w:rPr>
      </w:pPr>
      <w:r w:rsidRPr="00E23E5D">
        <w:rPr>
          <w:rFonts w:asciiTheme="majorBidi" w:hAnsiTheme="majorBidi" w:cstheme="majorBidi"/>
          <w:sz w:val="32"/>
          <w:szCs w:val="32"/>
        </w:rPr>
        <w:t>Enterotoxemia results from the proliferation</w:t>
      </w:r>
      <w:r w:rsidR="00BF5E58" w:rsidRPr="00BF5E58">
        <w:rPr>
          <w:rFonts w:asciiTheme="majorBidi" w:hAnsiTheme="majorBidi" w:cstheme="majorBidi"/>
          <w:sz w:val="32"/>
          <w:szCs w:val="32"/>
        </w:rPr>
        <w:t xml:space="preserve"> </w:t>
      </w:r>
      <w:r w:rsidR="00BF5E58" w:rsidRPr="00E23E5D">
        <w:rPr>
          <w:rFonts w:asciiTheme="majorBidi" w:hAnsiTheme="majorBidi" w:cstheme="majorBidi"/>
          <w:sz w:val="32"/>
          <w:szCs w:val="32"/>
        </w:rPr>
        <w:t xml:space="preserve">of C. </w:t>
      </w:r>
      <w:r w:rsidR="00BF5E58" w:rsidRPr="00E23E5D">
        <w:rPr>
          <w:rFonts w:asciiTheme="majorBidi" w:hAnsiTheme="majorBidi" w:cstheme="majorBidi"/>
          <w:i/>
          <w:iCs/>
          <w:sz w:val="32"/>
          <w:szCs w:val="32"/>
        </w:rPr>
        <w:t>perfringens</w:t>
      </w:r>
      <w:r w:rsidR="00BF5E58" w:rsidRPr="00E23E5D">
        <w:rPr>
          <w:rFonts w:asciiTheme="majorBidi" w:hAnsiTheme="majorBidi" w:cstheme="majorBidi"/>
          <w:sz w:val="32"/>
          <w:szCs w:val="32"/>
        </w:rPr>
        <w:t xml:space="preserve"> type D in the small</w:t>
      </w:r>
      <w:r w:rsidR="00BF5E58" w:rsidRPr="00BF5E58">
        <w:rPr>
          <w:rFonts w:asciiTheme="majorBidi" w:hAnsiTheme="majorBidi" w:cstheme="majorBidi"/>
          <w:sz w:val="32"/>
          <w:szCs w:val="32"/>
        </w:rPr>
        <w:t xml:space="preserve"> </w:t>
      </w:r>
      <w:r w:rsidR="00BF5E58" w:rsidRPr="00E23E5D">
        <w:rPr>
          <w:rFonts w:asciiTheme="majorBidi" w:hAnsiTheme="majorBidi" w:cstheme="majorBidi"/>
          <w:sz w:val="32"/>
          <w:szCs w:val="32"/>
        </w:rPr>
        <w:t>intestine. This organism produces a number</w:t>
      </w:r>
      <w:r w:rsidR="00BF5E58" w:rsidRPr="00BF5E58">
        <w:rPr>
          <w:rFonts w:asciiTheme="majorBidi" w:hAnsiTheme="majorBidi" w:cstheme="majorBidi"/>
          <w:sz w:val="32"/>
          <w:szCs w:val="32"/>
        </w:rPr>
        <w:t xml:space="preserve"> </w:t>
      </w:r>
      <w:r w:rsidR="00BF5E58" w:rsidRPr="00E23E5D">
        <w:rPr>
          <w:rFonts w:asciiTheme="majorBidi" w:hAnsiTheme="majorBidi" w:cstheme="majorBidi"/>
          <w:sz w:val="32"/>
          <w:szCs w:val="32"/>
        </w:rPr>
        <w:t>of toxins,</w:t>
      </w:r>
      <w:r w:rsidR="00BF5E58" w:rsidRPr="00BF5E58">
        <w:rPr>
          <w:rFonts w:asciiTheme="majorBidi" w:hAnsiTheme="majorBidi" w:cstheme="majorBidi"/>
          <w:sz w:val="32"/>
          <w:szCs w:val="32"/>
        </w:rPr>
        <w:t xml:space="preserve"> </w:t>
      </w:r>
      <w:r w:rsidR="00BF5E58" w:rsidRPr="00E23E5D">
        <w:rPr>
          <w:rFonts w:asciiTheme="majorBidi" w:hAnsiTheme="majorBidi" w:cstheme="majorBidi"/>
          <w:sz w:val="32"/>
          <w:szCs w:val="32"/>
        </w:rPr>
        <w:t>the epsilon toxin</w:t>
      </w:r>
      <w:r w:rsidR="00BF5E58" w:rsidRPr="00BF5E58">
        <w:rPr>
          <w:rFonts w:asciiTheme="majorBidi" w:hAnsiTheme="majorBidi" w:cstheme="majorBidi"/>
          <w:sz w:val="32"/>
          <w:szCs w:val="32"/>
        </w:rPr>
        <w:t xml:space="preserve"> </w:t>
      </w:r>
      <w:r w:rsidR="00BF5E58" w:rsidRPr="00E23E5D">
        <w:rPr>
          <w:rFonts w:asciiTheme="majorBidi" w:hAnsiTheme="majorBidi" w:cstheme="majorBidi"/>
          <w:sz w:val="32"/>
          <w:szCs w:val="32"/>
        </w:rPr>
        <w:t>is the most important and results in vascular</w:t>
      </w:r>
      <w:r w:rsidR="00BF5E58" w:rsidRPr="00BF5E58">
        <w:rPr>
          <w:rFonts w:asciiTheme="majorBidi" w:hAnsiTheme="majorBidi" w:cstheme="majorBidi"/>
          <w:sz w:val="32"/>
          <w:szCs w:val="32"/>
        </w:rPr>
        <w:t xml:space="preserve"> </w:t>
      </w:r>
      <w:r w:rsidR="00BF5E58" w:rsidRPr="00E23E5D">
        <w:rPr>
          <w:rFonts w:asciiTheme="majorBidi" w:hAnsiTheme="majorBidi" w:cstheme="majorBidi"/>
          <w:sz w:val="32"/>
          <w:szCs w:val="32"/>
        </w:rPr>
        <w:t>damage and the damage to the nervous</w:t>
      </w:r>
      <w:r w:rsidR="00BF5E58" w:rsidRPr="00BF5E58">
        <w:rPr>
          <w:rFonts w:asciiTheme="majorBidi" w:hAnsiTheme="majorBidi" w:cstheme="majorBidi"/>
          <w:sz w:val="32"/>
          <w:szCs w:val="32"/>
        </w:rPr>
        <w:t xml:space="preserve"> </w:t>
      </w:r>
      <w:r w:rsidR="00BF5E58" w:rsidRPr="00E23E5D">
        <w:rPr>
          <w:rFonts w:asciiTheme="majorBidi" w:hAnsiTheme="majorBidi" w:cstheme="majorBidi"/>
          <w:sz w:val="32"/>
          <w:szCs w:val="32"/>
        </w:rPr>
        <w:t>system typical of this disease.</w:t>
      </w:r>
    </w:p>
    <w:p w:rsidR="00BF5E58" w:rsidRPr="00E23E5D" w:rsidRDefault="00BF5E58" w:rsidP="009A5C49">
      <w:pPr>
        <w:autoSpaceDE w:val="0"/>
        <w:autoSpaceDN w:val="0"/>
        <w:bidi w:val="0"/>
        <w:adjustRightInd w:val="0"/>
        <w:spacing w:after="0" w:line="240" w:lineRule="auto"/>
        <w:rPr>
          <w:rFonts w:asciiTheme="majorBidi" w:hAnsiTheme="majorBidi" w:cstheme="majorBidi"/>
          <w:sz w:val="32"/>
          <w:szCs w:val="32"/>
        </w:rPr>
      </w:pPr>
    </w:p>
    <w:p w:rsidR="00BF5E58" w:rsidRPr="00635F7C" w:rsidRDefault="00BF5E58" w:rsidP="009A5C49">
      <w:pPr>
        <w:autoSpaceDE w:val="0"/>
        <w:autoSpaceDN w:val="0"/>
        <w:bidi w:val="0"/>
        <w:adjustRightInd w:val="0"/>
        <w:spacing w:after="0" w:line="240" w:lineRule="auto"/>
        <w:rPr>
          <w:rFonts w:asciiTheme="majorBidi" w:hAnsiTheme="majorBidi" w:cstheme="majorBidi"/>
          <w:b/>
          <w:bCs/>
          <w:sz w:val="32"/>
          <w:szCs w:val="32"/>
        </w:rPr>
      </w:pPr>
      <w:r w:rsidRPr="00635F7C">
        <w:rPr>
          <w:rFonts w:asciiTheme="majorBidi" w:hAnsiTheme="majorBidi" w:cstheme="majorBidi"/>
          <w:b/>
          <w:bCs/>
          <w:sz w:val="32"/>
          <w:szCs w:val="32"/>
        </w:rPr>
        <w:t>EPIDEMI O LOGY</w:t>
      </w:r>
    </w:p>
    <w:p w:rsidR="00BF5E58" w:rsidRPr="00635F7C" w:rsidRDefault="00BF5E58" w:rsidP="009A5C49">
      <w:pPr>
        <w:autoSpaceDE w:val="0"/>
        <w:autoSpaceDN w:val="0"/>
        <w:bidi w:val="0"/>
        <w:adjustRightInd w:val="0"/>
        <w:spacing w:after="0" w:line="240" w:lineRule="auto"/>
        <w:rPr>
          <w:rFonts w:asciiTheme="majorBidi" w:hAnsiTheme="majorBidi" w:cstheme="majorBidi"/>
          <w:b/>
          <w:bCs/>
          <w:sz w:val="32"/>
          <w:szCs w:val="32"/>
        </w:rPr>
      </w:pPr>
      <w:r w:rsidRPr="00635F7C">
        <w:rPr>
          <w:rFonts w:asciiTheme="majorBidi" w:hAnsiTheme="majorBidi" w:cstheme="majorBidi"/>
          <w:b/>
          <w:bCs/>
          <w:sz w:val="32"/>
          <w:szCs w:val="32"/>
        </w:rPr>
        <w:t>Occurrence</w:t>
      </w:r>
    </w:p>
    <w:p w:rsidR="00635F7C" w:rsidRDefault="00635F7C"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 xml:space="preserve">1- The disease </w:t>
      </w:r>
      <w:r w:rsidR="00020112" w:rsidRPr="00640250">
        <w:rPr>
          <w:rFonts w:asciiTheme="majorBidi" w:hAnsiTheme="majorBidi" w:cstheme="majorBidi"/>
          <w:sz w:val="32"/>
          <w:szCs w:val="32"/>
        </w:rPr>
        <w:t>most common in lambs, it is</w:t>
      </w:r>
      <w:r w:rsidR="00640250" w:rsidRPr="00640250">
        <w:rPr>
          <w:rFonts w:asciiTheme="majorBidi" w:hAnsiTheme="majorBidi" w:cstheme="majorBidi"/>
          <w:sz w:val="32"/>
          <w:szCs w:val="32"/>
        </w:rPr>
        <w:t xml:space="preserve"> also an important of calves and goats. </w:t>
      </w:r>
    </w:p>
    <w:p w:rsidR="00640250" w:rsidRPr="00640250" w:rsidRDefault="00635F7C"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00640250" w:rsidRPr="00640250">
        <w:rPr>
          <w:rFonts w:asciiTheme="majorBidi" w:hAnsiTheme="majorBidi" w:cstheme="majorBidi"/>
          <w:sz w:val="32"/>
          <w:szCs w:val="32"/>
        </w:rPr>
        <w:t>It occurs rarely in adult cattle, deer, domesticated camels, and possibly horses.</w:t>
      </w:r>
    </w:p>
    <w:p w:rsidR="00640250" w:rsidRDefault="00635F7C"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00640250" w:rsidRPr="00640250">
        <w:rPr>
          <w:rFonts w:asciiTheme="majorBidi" w:hAnsiTheme="majorBidi" w:cstheme="majorBidi"/>
          <w:sz w:val="32"/>
          <w:szCs w:val="32"/>
        </w:rPr>
        <w:t xml:space="preserve">The prevalence in flocks varies a great deal but seldom exceeds 10%. </w:t>
      </w:r>
    </w:p>
    <w:p w:rsidR="00640250" w:rsidRPr="00640250" w:rsidRDefault="00635F7C"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4-</w:t>
      </w:r>
      <w:r w:rsidR="00640250" w:rsidRPr="00640250">
        <w:rPr>
          <w:rFonts w:asciiTheme="majorBidi" w:hAnsiTheme="majorBidi" w:cstheme="majorBidi"/>
          <w:sz w:val="32"/>
          <w:szCs w:val="32"/>
        </w:rPr>
        <w:t>The case fatality rate approximates 100%.</w:t>
      </w:r>
    </w:p>
    <w:p w:rsidR="005F6984" w:rsidRDefault="005F6984" w:rsidP="009A5C49">
      <w:pPr>
        <w:autoSpaceDE w:val="0"/>
        <w:autoSpaceDN w:val="0"/>
        <w:bidi w:val="0"/>
        <w:adjustRightInd w:val="0"/>
        <w:spacing w:after="0" w:line="240" w:lineRule="auto"/>
        <w:rPr>
          <w:rFonts w:asciiTheme="majorBidi" w:hAnsiTheme="majorBidi" w:cstheme="majorBidi"/>
          <w:sz w:val="32"/>
          <w:szCs w:val="32"/>
        </w:rPr>
      </w:pPr>
    </w:p>
    <w:p w:rsidR="005F6984" w:rsidRDefault="005F6984" w:rsidP="009A5C49">
      <w:pPr>
        <w:autoSpaceDE w:val="0"/>
        <w:autoSpaceDN w:val="0"/>
        <w:bidi w:val="0"/>
        <w:adjustRightInd w:val="0"/>
        <w:spacing w:after="0" w:line="240" w:lineRule="auto"/>
        <w:rPr>
          <w:rFonts w:asciiTheme="majorBidi" w:hAnsiTheme="majorBidi" w:cstheme="majorBidi"/>
          <w:sz w:val="32"/>
          <w:szCs w:val="32"/>
        </w:rPr>
      </w:pPr>
    </w:p>
    <w:p w:rsidR="00635F7C" w:rsidRPr="00BB46D7" w:rsidRDefault="00635F7C" w:rsidP="009A5C49">
      <w:pPr>
        <w:autoSpaceDE w:val="0"/>
        <w:autoSpaceDN w:val="0"/>
        <w:bidi w:val="0"/>
        <w:adjustRightInd w:val="0"/>
        <w:spacing w:after="0" w:line="240" w:lineRule="auto"/>
        <w:rPr>
          <w:rFonts w:asciiTheme="majorBidi" w:hAnsiTheme="majorBidi" w:cstheme="majorBidi"/>
          <w:b/>
          <w:bCs/>
          <w:sz w:val="32"/>
          <w:szCs w:val="32"/>
        </w:rPr>
      </w:pPr>
      <w:r w:rsidRPr="00BB46D7">
        <w:rPr>
          <w:rFonts w:asciiTheme="majorBidi" w:hAnsiTheme="majorBidi" w:cstheme="majorBidi"/>
          <w:b/>
          <w:bCs/>
          <w:sz w:val="32"/>
          <w:szCs w:val="32"/>
        </w:rPr>
        <w:t>Animal and management risk factors</w:t>
      </w:r>
    </w:p>
    <w:p w:rsidR="00BB46D7" w:rsidRPr="00BB46D7" w:rsidRDefault="005F6984" w:rsidP="006752AF">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i/>
          <w:iCs/>
          <w:sz w:val="32"/>
          <w:szCs w:val="32"/>
        </w:rPr>
        <w:t>1-</w:t>
      </w:r>
      <w:r w:rsidR="00635F7C" w:rsidRPr="00BB46D7">
        <w:rPr>
          <w:rFonts w:asciiTheme="majorBidi" w:hAnsiTheme="majorBidi" w:cstheme="majorBidi"/>
          <w:i/>
          <w:iCs/>
          <w:sz w:val="32"/>
          <w:szCs w:val="32"/>
        </w:rPr>
        <w:t>C. pcrfringcns</w:t>
      </w:r>
      <w:r w:rsidR="00635F7C" w:rsidRPr="00BB46D7">
        <w:rPr>
          <w:rFonts w:asciiTheme="majorBidi" w:hAnsiTheme="majorBidi" w:cstheme="majorBidi"/>
          <w:sz w:val="32"/>
          <w:szCs w:val="32"/>
        </w:rPr>
        <w:t xml:space="preserve"> type D normally inhabits</w:t>
      </w:r>
      <w:r w:rsidR="00BB46D7" w:rsidRPr="00BB46D7">
        <w:rPr>
          <w:rFonts w:asciiTheme="majorBidi" w:hAnsiTheme="majorBidi" w:cstheme="majorBidi"/>
          <w:sz w:val="32"/>
          <w:szCs w:val="32"/>
        </w:rPr>
        <w:t xml:space="preserve"> the alimentary tract of sheep and other mminants but only in small numbers.</w:t>
      </w:r>
    </w:p>
    <w:p w:rsidR="00BB46D7" w:rsidRPr="00BB46D7" w:rsidRDefault="005F6984" w:rsidP="006752AF">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2-</w:t>
      </w:r>
      <w:r w:rsidR="00BB46D7" w:rsidRPr="00BB46D7">
        <w:rPr>
          <w:rFonts w:asciiTheme="majorBidi" w:hAnsiTheme="majorBidi" w:cstheme="majorBidi"/>
          <w:sz w:val="32"/>
          <w:szCs w:val="32"/>
        </w:rPr>
        <w:t>Under certain conditions, the organisms proliferate rapidly in the intestines and produce lethal quantities of epsilon toxin.</w:t>
      </w:r>
    </w:p>
    <w:p w:rsidR="00BB46D7" w:rsidRPr="00BB46D7" w:rsidRDefault="005F6984" w:rsidP="006752AF">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3-</w:t>
      </w:r>
      <w:r w:rsidR="00BB46D7" w:rsidRPr="00BB46D7">
        <w:rPr>
          <w:rFonts w:asciiTheme="majorBidi" w:hAnsiTheme="majorBidi" w:cstheme="majorBidi"/>
          <w:sz w:val="32"/>
          <w:szCs w:val="32"/>
        </w:rPr>
        <w:t>In most, if not all circumstances, the affected animals are on highly nutritious diets and are in very good condition.</w:t>
      </w:r>
    </w:p>
    <w:p w:rsidR="00BB46D7" w:rsidRPr="00BB46D7" w:rsidRDefault="005F6984" w:rsidP="006752AF">
      <w:pPr>
        <w:autoSpaceDE w:val="0"/>
        <w:autoSpaceDN w:val="0"/>
        <w:bidi w:val="0"/>
        <w:adjustRightInd w:val="0"/>
        <w:spacing w:after="0" w:line="240" w:lineRule="auto"/>
        <w:jc w:val="both"/>
        <w:rPr>
          <w:rFonts w:asciiTheme="majorBidi" w:hAnsiTheme="majorBidi" w:cstheme="majorBidi"/>
          <w:b/>
          <w:bCs/>
          <w:sz w:val="32"/>
          <w:szCs w:val="32"/>
        </w:rPr>
      </w:pPr>
      <w:r>
        <w:rPr>
          <w:rFonts w:asciiTheme="majorBidi" w:hAnsiTheme="majorBidi" w:cstheme="majorBidi"/>
          <w:sz w:val="32"/>
          <w:szCs w:val="32"/>
        </w:rPr>
        <w:t>4-</w:t>
      </w:r>
      <w:r w:rsidR="00BB46D7" w:rsidRPr="00BB46D7">
        <w:rPr>
          <w:rFonts w:asciiTheme="majorBidi" w:hAnsiTheme="majorBidi" w:cstheme="majorBidi"/>
          <w:sz w:val="32"/>
          <w:szCs w:val="32"/>
        </w:rPr>
        <w:t xml:space="preserve">The husbandry conditions in which the disease occurs include grazing on lush, rapidly growing pasture or young cereal crops, and heavy grain feeding in feedlots. Lambs on well-fed, heavy-milking ewes are particularly susceptible. The occurrence of the disease under these conditions has given rise to the </w:t>
      </w:r>
      <w:r w:rsidR="00BB46D7" w:rsidRPr="00BB46D7">
        <w:rPr>
          <w:rFonts w:asciiTheme="majorBidi" w:hAnsiTheme="majorBidi" w:cstheme="majorBidi"/>
          <w:b/>
          <w:bCs/>
          <w:sz w:val="32"/>
          <w:szCs w:val="32"/>
        </w:rPr>
        <w:t>name 'overeating disease'.</w:t>
      </w:r>
    </w:p>
    <w:p w:rsidR="00BB46D7" w:rsidRPr="00BB46D7" w:rsidRDefault="00BB46D7" w:rsidP="006752AF">
      <w:pPr>
        <w:autoSpaceDE w:val="0"/>
        <w:autoSpaceDN w:val="0"/>
        <w:bidi w:val="0"/>
        <w:adjustRightInd w:val="0"/>
        <w:spacing w:after="0" w:line="240" w:lineRule="auto"/>
        <w:jc w:val="both"/>
        <w:rPr>
          <w:rFonts w:asciiTheme="majorBidi" w:hAnsiTheme="majorBidi" w:cstheme="majorBidi"/>
          <w:sz w:val="32"/>
          <w:szCs w:val="32"/>
        </w:rPr>
      </w:pPr>
    </w:p>
    <w:p w:rsidR="00BB46D7" w:rsidRPr="00BB46D7" w:rsidRDefault="00BB46D7" w:rsidP="009A5C49">
      <w:pPr>
        <w:autoSpaceDE w:val="0"/>
        <w:autoSpaceDN w:val="0"/>
        <w:bidi w:val="0"/>
        <w:adjustRightInd w:val="0"/>
        <w:spacing w:after="0" w:line="240" w:lineRule="auto"/>
        <w:rPr>
          <w:rFonts w:asciiTheme="majorBidi" w:hAnsiTheme="majorBidi" w:cstheme="majorBidi"/>
          <w:b/>
          <w:bCs/>
          <w:sz w:val="32"/>
          <w:szCs w:val="32"/>
        </w:rPr>
      </w:pPr>
      <w:r w:rsidRPr="00BB46D7">
        <w:rPr>
          <w:rFonts w:asciiTheme="majorBidi" w:hAnsiTheme="majorBidi" w:cstheme="majorBidi"/>
          <w:b/>
          <w:bCs/>
          <w:sz w:val="32"/>
          <w:szCs w:val="32"/>
        </w:rPr>
        <w:t>Sheep</w:t>
      </w:r>
      <w:r w:rsidR="001F60A5">
        <w:rPr>
          <w:rFonts w:asciiTheme="majorBidi" w:hAnsiTheme="majorBidi" w:cstheme="majorBidi"/>
          <w:b/>
          <w:bCs/>
          <w:sz w:val="32"/>
          <w:szCs w:val="32"/>
        </w:rPr>
        <w:t xml:space="preserve"> &amp; goat</w:t>
      </w:r>
    </w:p>
    <w:p w:rsidR="00BB46D7" w:rsidRPr="00BB46D7" w:rsidRDefault="0067371E" w:rsidP="009A5C49">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1-</w:t>
      </w:r>
      <w:r w:rsidR="00BB46D7" w:rsidRPr="00BB46D7">
        <w:rPr>
          <w:rFonts w:asciiTheme="majorBidi" w:hAnsiTheme="majorBidi" w:cstheme="majorBidi"/>
          <w:sz w:val="32"/>
          <w:szCs w:val="32"/>
        </w:rPr>
        <w:t>The highest incidence of the disease is in suckling lambs between 3 and 10 weeks of age</w:t>
      </w:r>
      <w:r w:rsidRPr="00BB46D7">
        <w:rPr>
          <w:rFonts w:asciiTheme="majorBidi" w:hAnsiTheme="majorBidi" w:cstheme="majorBidi"/>
          <w:sz w:val="32"/>
          <w:szCs w:val="32"/>
        </w:rPr>
        <w:t>.</w:t>
      </w:r>
    </w:p>
    <w:p w:rsidR="0067371E" w:rsidRPr="00BB46D7" w:rsidRDefault="0067371E" w:rsidP="009A5C49">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2-</w:t>
      </w:r>
      <w:r w:rsidR="00BB46D7" w:rsidRPr="00BB46D7">
        <w:rPr>
          <w:rFonts w:asciiTheme="majorBidi" w:hAnsiTheme="majorBidi" w:cstheme="majorBidi"/>
          <w:sz w:val="32"/>
          <w:szCs w:val="32"/>
        </w:rPr>
        <w:t>The disease</w:t>
      </w:r>
      <w:r>
        <w:rPr>
          <w:rFonts w:asciiTheme="majorBidi" w:hAnsiTheme="majorBidi" w:cstheme="majorBidi"/>
          <w:sz w:val="32"/>
          <w:szCs w:val="32"/>
        </w:rPr>
        <w:t xml:space="preserve"> occurrence </w:t>
      </w:r>
      <w:r w:rsidR="00BB46D7" w:rsidRPr="00BB46D7">
        <w:rPr>
          <w:rFonts w:asciiTheme="majorBidi" w:hAnsiTheme="majorBidi" w:cstheme="majorBidi"/>
          <w:sz w:val="32"/>
          <w:szCs w:val="32"/>
        </w:rPr>
        <w:t xml:space="preserve"> </w:t>
      </w:r>
      <w:r w:rsidRPr="00BB46D7">
        <w:rPr>
          <w:rFonts w:asciiTheme="majorBidi" w:hAnsiTheme="majorBidi" w:cstheme="majorBidi"/>
          <w:sz w:val="32"/>
          <w:szCs w:val="32"/>
        </w:rPr>
        <w:t>is highest when ewes are grazed on</w:t>
      </w:r>
      <w:r w:rsidRPr="0067371E">
        <w:rPr>
          <w:rFonts w:asciiTheme="majorBidi" w:hAnsiTheme="majorBidi" w:cstheme="majorBidi"/>
          <w:sz w:val="32"/>
          <w:szCs w:val="32"/>
        </w:rPr>
        <w:t xml:space="preserve"> </w:t>
      </w:r>
      <w:r w:rsidRPr="00BB46D7">
        <w:rPr>
          <w:rFonts w:asciiTheme="majorBidi" w:hAnsiTheme="majorBidi" w:cstheme="majorBidi"/>
          <w:sz w:val="32"/>
          <w:szCs w:val="32"/>
        </w:rPr>
        <w:t>lush pastures that result in profuse</w:t>
      </w:r>
      <w:r w:rsidRPr="0067371E">
        <w:rPr>
          <w:rFonts w:asciiTheme="majorBidi" w:hAnsiTheme="majorBidi" w:cstheme="majorBidi"/>
          <w:sz w:val="32"/>
          <w:szCs w:val="32"/>
        </w:rPr>
        <w:t xml:space="preserve"> </w:t>
      </w:r>
      <w:r w:rsidRPr="00BB46D7">
        <w:rPr>
          <w:rFonts w:asciiTheme="majorBidi" w:hAnsiTheme="majorBidi" w:cstheme="majorBidi"/>
          <w:sz w:val="32"/>
          <w:szCs w:val="32"/>
        </w:rPr>
        <w:t>lactation.</w:t>
      </w:r>
    </w:p>
    <w:p w:rsidR="0067371E" w:rsidRPr="00BB46D7" w:rsidRDefault="0067371E" w:rsidP="009A5C49">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3-</w:t>
      </w:r>
      <w:r w:rsidRPr="00BB46D7">
        <w:rPr>
          <w:rFonts w:asciiTheme="majorBidi" w:hAnsiTheme="majorBidi" w:cstheme="majorBidi"/>
          <w:sz w:val="32"/>
          <w:szCs w:val="32"/>
        </w:rPr>
        <w:t>The disease can occur following</w:t>
      </w:r>
      <w:r w:rsidRPr="0067371E">
        <w:rPr>
          <w:rFonts w:asciiTheme="majorBidi" w:hAnsiTheme="majorBidi" w:cstheme="majorBidi"/>
          <w:sz w:val="32"/>
          <w:szCs w:val="32"/>
        </w:rPr>
        <w:t xml:space="preserve"> </w:t>
      </w:r>
      <w:r w:rsidRPr="00BB46D7">
        <w:rPr>
          <w:rFonts w:asciiTheme="majorBidi" w:hAnsiTheme="majorBidi" w:cstheme="majorBidi"/>
          <w:sz w:val="32"/>
          <w:szCs w:val="32"/>
        </w:rPr>
        <w:t>rain, and in flocks</w:t>
      </w:r>
      <w:r w:rsidRPr="0067371E">
        <w:rPr>
          <w:rFonts w:asciiTheme="majorBidi" w:hAnsiTheme="majorBidi" w:cstheme="majorBidi"/>
          <w:sz w:val="32"/>
          <w:szCs w:val="32"/>
        </w:rPr>
        <w:t xml:space="preserve"> </w:t>
      </w:r>
      <w:r w:rsidRPr="00BB46D7">
        <w:rPr>
          <w:rFonts w:asciiTheme="majorBidi" w:hAnsiTheme="majorBidi" w:cstheme="majorBidi"/>
          <w:sz w:val="32"/>
          <w:szCs w:val="32"/>
        </w:rPr>
        <w:t>newly introduced to lush pastures is often</w:t>
      </w:r>
      <w:r w:rsidRPr="0067371E">
        <w:rPr>
          <w:rFonts w:asciiTheme="majorBidi" w:hAnsiTheme="majorBidi" w:cstheme="majorBidi"/>
          <w:sz w:val="32"/>
          <w:szCs w:val="32"/>
        </w:rPr>
        <w:t xml:space="preserve"> </w:t>
      </w:r>
      <w:r w:rsidRPr="00BB46D7">
        <w:rPr>
          <w:rFonts w:asciiTheme="majorBidi" w:hAnsiTheme="majorBidi" w:cstheme="majorBidi"/>
          <w:sz w:val="32"/>
          <w:szCs w:val="32"/>
        </w:rPr>
        <w:t>manifest 5-14 days after introduction.</w:t>
      </w:r>
    </w:p>
    <w:p w:rsidR="0067371E" w:rsidRDefault="0067371E" w:rsidP="009A5C49">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4-</w:t>
      </w:r>
      <w:r w:rsidRPr="00BB46D7">
        <w:rPr>
          <w:rFonts w:asciiTheme="majorBidi" w:hAnsiTheme="majorBidi" w:cstheme="majorBidi"/>
          <w:sz w:val="32"/>
          <w:szCs w:val="32"/>
        </w:rPr>
        <w:t>Single lambs are more susceptible than</w:t>
      </w:r>
      <w:r w:rsidRPr="0067371E">
        <w:rPr>
          <w:rFonts w:asciiTheme="majorBidi" w:hAnsiTheme="majorBidi" w:cstheme="majorBidi"/>
          <w:sz w:val="32"/>
          <w:szCs w:val="32"/>
        </w:rPr>
        <w:t xml:space="preserve"> </w:t>
      </w:r>
      <w:r w:rsidRPr="00BB46D7">
        <w:rPr>
          <w:rFonts w:asciiTheme="majorBidi" w:hAnsiTheme="majorBidi" w:cstheme="majorBidi"/>
          <w:sz w:val="32"/>
          <w:szCs w:val="32"/>
        </w:rPr>
        <w:t xml:space="preserve">twins. </w:t>
      </w:r>
    </w:p>
    <w:p w:rsidR="001F60A5" w:rsidRDefault="0067371E" w:rsidP="009A5C49">
      <w:pPr>
        <w:autoSpaceDE w:val="0"/>
        <w:autoSpaceDN w:val="0"/>
        <w:bidi w:val="0"/>
        <w:adjustRightInd w:val="0"/>
        <w:spacing w:after="0" w:line="240" w:lineRule="auto"/>
        <w:jc w:val="both"/>
        <w:rPr>
          <w:rFonts w:ascii="Fd185540-Identity-H" w:cs="Fd185540-Identity-H"/>
          <w:sz w:val="14"/>
          <w:szCs w:val="14"/>
        </w:rPr>
      </w:pPr>
      <w:r>
        <w:rPr>
          <w:rFonts w:asciiTheme="majorBidi" w:hAnsiTheme="majorBidi" w:cstheme="majorBidi"/>
          <w:sz w:val="32"/>
          <w:szCs w:val="32"/>
        </w:rPr>
        <w:t>5-</w:t>
      </w:r>
      <w:r w:rsidRPr="00BB46D7">
        <w:rPr>
          <w:rFonts w:asciiTheme="majorBidi" w:hAnsiTheme="majorBidi" w:cstheme="majorBidi"/>
          <w:sz w:val="32"/>
          <w:szCs w:val="32"/>
        </w:rPr>
        <w:t>Weaned lambs up to 10 months of</w:t>
      </w:r>
      <w:r w:rsidRPr="0067371E">
        <w:rPr>
          <w:rFonts w:asciiTheme="majorBidi" w:hAnsiTheme="majorBidi" w:cstheme="majorBidi"/>
          <w:sz w:val="32"/>
          <w:szCs w:val="32"/>
        </w:rPr>
        <w:t xml:space="preserve"> </w:t>
      </w:r>
      <w:r w:rsidRPr="00BB46D7">
        <w:rPr>
          <w:rFonts w:asciiTheme="majorBidi" w:hAnsiTheme="majorBidi" w:cstheme="majorBidi"/>
          <w:sz w:val="32"/>
          <w:szCs w:val="32"/>
        </w:rPr>
        <w:t>age are the second most susceptible age</w:t>
      </w:r>
      <w:r w:rsidRPr="0067371E">
        <w:rPr>
          <w:rFonts w:asciiTheme="majorBidi" w:hAnsiTheme="majorBidi" w:cstheme="majorBidi"/>
          <w:sz w:val="32"/>
          <w:szCs w:val="32"/>
        </w:rPr>
        <w:t xml:space="preserve"> </w:t>
      </w:r>
      <w:r w:rsidRPr="00BB46D7">
        <w:rPr>
          <w:rFonts w:asciiTheme="majorBidi" w:hAnsiTheme="majorBidi" w:cstheme="majorBidi"/>
          <w:sz w:val="32"/>
          <w:szCs w:val="32"/>
        </w:rPr>
        <w:t>group and</w:t>
      </w:r>
      <w:r w:rsidRPr="0067371E">
        <w:rPr>
          <w:rFonts w:asciiTheme="majorBidi" w:hAnsiTheme="majorBidi" w:cstheme="majorBidi"/>
          <w:sz w:val="32"/>
          <w:szCs w:val="32"/>
        </w:rPr>
        <w:t xml:space="preserve"> </w:t>
      </w:r>
      <w:r w:rsidRPr="00BB46D7">
        <w:rPr>
          <w:rFonts w:asciiTheme="majorBidi" w:hAnsiTheme="majorBidi" w:cstheme="majorBidi"/>
          <w:sz w:val="32"/>
          <w:szCs w:val="32"/>
        </w:rPr>
        <w:t>the disease</w:t>
      </w:r>
      <w:r w:rsidRPr="0067371E">
        <w:rPr>
          <w:rFonts w:asciiTheme="majorBidi" w:hAnsiTheme="majorBidi" w:cstheme="majorBidi"/>
          <w:sz w:val="32"/>
          <w:szCs w:val="32"/>
        </w:rPr>
        <w:t xml:space="preserve"> </w:t>
      </w:r>
      <w:r w:rsidRPr="00BB46D7">
        <w:rPr>
          <w:rFonts w:asciiTheme="majorBidi" w:hAnsiTheme="majorBidi" w:cstheme="majorBidi"/>
          <w:sz w:val="32"/>
          <w:szCs w:val="32"/>
        </w:rPr>
        <w:t>associated with highly nutritious diets.</w:t>
      </w:r>
    </w:p>
    <w:p w:rsidR="001F60A5" w:rsidRPr="001F60A5" w:rsidRDefault="0067371E" w:rsidP="009A5C49">
      <w:pPr>
        <w:autoSpaceDE w:val="0"/>
        <w:autoSpaceDN w:val="0"/>
        <w:bidi w:val="0"/>
        <w:adjustRightInd w:val="0"/>
        <w:spacing w:after="0" w:line="240" w:lineRule="auto"/>
        <w:jc w:val="both"/>
        <w:rPr>
          <w:rFonts w:asciiTheme="majorBidi" w:hAnsiTheme="majorBidi" w:cstheme="majorBidi"/>
          <w:sz w:val="32"/>
          <w:szCs w:val="32"/>
        </w:rPr>
      </w:pPr>
      <w:r w:rsidRPr="001F60A5">
        <w:rPr>
          <w:rFonts w:asciiTheme="majorBidi" w:hAnsiTheme="majorBidi" w:cstheme="majorBidi"/>
          <w:sz w:val="32"/>
          <w:szCs w:val="32"/>
        </w:rPr>
        <w:t xml:space="preserve"> </w:t>
      </w:r>
      <w:r w:rsidR="001F60A5">
        <w:rPr>
          <w:rFonts w:asciiTheme="majorBidi" w:hAnsiTheme="majorBidi" w:cstheme="majorBidi"/>
          <w:sz w:val="32"/>
          <w:szCs w:val="32"/>
        </w:rPr>
        <w:t>6-</w:t>
      </w:r>
      <w:r w:rsidRPr="001F60A5">
        <w:rPr>
          <w:rFonts w:asciiTheme="majorBidi" w:hAnsiTheme="majorBidi" w:cstheme="majorBidi"/>
          <w:sz w:val="32"/>
          <w:szCs w:val="32"/>
        </w:rPr>
        <w:t>Sudden changes in</w:t>
      </w:r>
      <w:r w:rsidR="001F60A5" w:rsidRPr="001F60A5">
        <w:rPr>
          <w:rFonts w:asciiTheme="majorBidi" w:hAnsiTheme="majorBidi" w:cstheme="majorBidi"/>
          <w:sz w:val="32"/>
          <w:szCs w:val="32"/>
        </w:rPr>
        <w:t xml:space="preserve"> diet appear to be the most common predisposing factor.</w:t>
      </w:r>
    </w:p>
    <w:p w:rsidR="0067371E" w:rsidRPr="0067371E" w:rsidRDefault="001F60A5" w:rsidP="009A5C49">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7</w:t>
      </w:r>
      <w:r w:rsidR="0067371E">
        <w:rPr>
          <w:rFonts w:asciiTheme="majorBidi" w:hAnsiTheme="majorBidi" w:cstheme="majorBidi"/>
          <w:sz w:val="32"/>
          <w:szCs w:val="32"/>
        </w:rPr>
        <w:t>-</w:t>
      </w:r>
      <w:r w:rsidR="0067371E" w:rsidRPr="0067371E">
        <w:rPr>
          <w:rFonts w:asciiTheme="majorBidi" w:hAnsiTheme="majorBidi" w:cstheme="majorBidi"/>
          <w:sz w:val="32"/>
          <w:szCs w:val="32"/>
        </w:rPr>
        <w:t>Calves Enterotoxemia is most common between1 and 4 months of age and the same risk factors pertain as for lambs.</w:t>
      </w:r>
    </w:p>
    <w:p w:rsidR="001F60A5" w:rsidRPr="001F60A5" w:rsidRDefault="001F60A5" w:rsidP="009A5C49">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8- The disease </w:t>
      </w:r>
      <w:r w:rsidRPr="001F60A5">
        <w:rPr>
          <w:rFonts w:asciiTheme="majorBidi" w:hAnsiTheme="majorBidi" w:cstheme="majorBidi"/>
          <w:sz w:val="32"/>
          <w:szCs w:val="32"/>
        </w:rPr>
        <w:t>rare in horses but it has been suspect in a group of mature horses fed concentrates during a drought period</w:t>
      </w:r>
    </w:p>
    <w:p w:rsidR="00E45F4E" w:rsidRDefault="00E45F4E" w:rsidP="009A5C49">
      <w:pPr>
        <w:autoSpaceDE w:val="0"/>
        <w:autoSpaceDN w:val="0"/>
        <w:bidi w:val="0"/>
        <w:adjustRightInd w:val="0"/>
        <w:spacing w:after="0" w:line="240" w:lineRule="auto"/>
        <w:jc w:val="both"/>
        <w:rPr>
          <w:rFonts w:asciiTheme="majorBidi" w:hAnsiTheme="majorBidi" w:cstheme="majorBidi"/>
          <w:sz w:val="32"/>
          <w:szCs w:val="32"/>
        </w:rPr>
      </w:pPr>
    </w:p>
    <w:p w:rsidR="001F60A5" w:rsidRPr="00B03BB6" w:rsidRDefault="00B03BB6" w:rsidP="009A5C49">
      <w:pPr>
        <w:autoSpaceDE w:val="0"/>
        <w:autoSpaceDN w:val="0"/>
        <w:bidi w:val="0"/>
        <w:adjustRightInd w:val="0"/>
        <w:spacing w:after="0" w:line="240" w:lineRule="auto"/>
        <w:jc w:val="both"/>
        <w:rPr>
          <w:rFonts w:asciiTheme="majorBidi" w:hAnsiTheme="majorBidi" w:cstheme="majorBidi"/>
          <w:b/>
          <w:bCs/>
          <w:sz w:val="32"/>
          <w:szCs w:val="32"/>
        </w:rPr>
      </w:pPr>
      <w:r w:rsidRPr="00B03BB6">
        <w:rPr>
          <w:rFonts w:asciiTheme="majorBidi" w:hAnsiTheme="majorBidi" w:cstheme="majorBidi"/>
          <w:b/>
          <w:bCs/>
          <w:sz w:val="32"/>
          <w:szCs w:val="32"/>
        </w:rPr>
        <w:t>Pathogenesis</w:t>
      </w:r>
    </w:p>
    <w:p w:rsidR="00B03BB6" w:rsidRDefault="00B03BB6" w:rsidP="009A5C49">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After</w:t>
      </w:r>
      <w:r w:rsidR="006913A5" w:rsidRPr="00117721">
        <w:rPr>
          <w:rFonts w:asciiTheme="majorBidi" w:hAnsiTheme="majorBidi" w:cstheme="majorBidi"/>
          <w:sz w:val="32"/>
          <w:szCs w:val="32"/>
        </w:rPr>
        <w:t xml:space="preserve"> ingested</w:t>
      </w:r>
      <w:r w:rsidR="00FA6B1D" w:rsidRPr="00FA6B1D">
        <w:rPr>
          <w:rFonts w:asciiTheme="majorBidi" w:hAnsiTheme="majorBidi" w:cstheme="majorBidi"/>
          <w:sz w:val="32"/>
          <w:szCs w:val="32"/>
        </w:rPr>
        <w:t xml:space="preserve"> </w:t>
      </w:r>
      <w:r w:rsidR="00FA6B1D" w:rsidRPr="00117721">
        <w:rPr>
          <w:rFonts w:asciiTheme="majorBidi" w:hAnsiTheme="majorBidi" w:cstheme="majorBidi"/>
          <w:sz w:val="32"/>
          <w:szCs w:val="32"/>
        </w:rPr>
        <w:t>C. perfringens type D</w:t>
      </w:r>
      <w:r>
        <w:rPr>
          <w:rFonts w:asciiTheme="majorBidi" w:hAnsiTheme="majorBidi" w:cstheme="majorBidi"/>
          <w:sz w:val="32"/>
          <w:szCs w:val="32"/>
        </w:rPr>
        <w:t>,</w:t>
      </w:r>
      <w:r w:rsidR="00FA6B1D" w:rsidRPr="00117721">
        <w:rPr>
          <w:rFonts w:asciiTheme="majorBidi" w:hAnsiTheme="majorBidi" w:cstheme="majorBidi"/>
          <w:sz w:val="32"/>
          <w:szCs w:val="32"/>
        </w:rPr>
        <w:t xml:space="preserve"> </w:t>
      </w:r>
      <w:r>
        <w:rPr>
          <w:rFonts w:asciiTheme="majorBidi" w:hAnsiTheme="majorBidi" w:cstheme="majorBidi"/>
          <w:sz w:val="32"/>
          <w:szCs w:val="32"/>
        </w:rPr>
        <w:t>this</w:t>
      </w:r>
      <w:r w:rsidR="00FA6B1D" w:rsidRPr="00117721">
        <w:rPr>
          <w:rFonts w:asciiTheme="majorBidi" w:hAnsiTheme="majorBidi" w:cstheme="majorBidi"/>
          <w:sz w:val="32"/>
          <w:szCs w:val="32"/>
        </w:rPr>
        <w:t xml:space="preserve"> destroyed in</w:t>
      </w:r>
      <w:r w:rsidR="00FA6B1D" w:rsidRPr="00FA6B1D">
        <w:rPr>
          <w:rFonts w:asciiTheme="majorBidi" w:hAnsiTheme="majorBidi" w:cstheme="majorBidi"/>
          <w:sz w:val="32"/>
          <w:szCs w:val="32"/>
        </w:rPr>
        <w:t xml:space="preserve"> </w:t>
      </w:r>
      <w:r w:rsidR="00FA6B1D" w:rsidRPr="00117721">
        <w:rPr>
          <w:rFonts w:asciiTheme="majorBidi" w:hAnsiTheme="majorBidi" w:cstheme="majorBidi"/>
          <w:sz w:val="32"/>
          <w:szCs w:val="32"/>
        </w:rPr>
        <w:t>large numbers in the rumen and abomasum,</w:t>
      </w:r>
      <w:r w:rsidR="00FA6B1D" w:rsidRPr="00CC1352">
        <w:rPr>
          <w:rFonts w:asciiTheme="majorBidi" w:hAnsiTheme="majorBidi" w:cstheme="majorBidi"/>
          <w:sz w:val="32"/>
          <w:szCs w:val="32"/>
        </w:rPr>
        <w:t xml:space="preserve"> </w:t>
      </w:r>
      <w:r w:rsidR="00FA6B1D" w:rsidRPr="00117721">
        <w:rPr>
          <w:rFonts w:asciiTheme="majorBidi" w:hAnsiTheme="majorBidi" w:cstheme="majorBidi"/>
          <w:sz w:val="32"/>
          <w:szCs w:val="32"/>
        </w:rPr>
        <w:t>although some survive to reach</w:t>
      </w:r>
      <w:r w:rsidR="00FA6B1D" w:rsidRPr="00CC1352">
        <w:rPr>
          <w:rFonts w:asciiTheme="majorBidi" w:hAnsiTheme="majorBidi" w:cstheme="majorBidi"/>
          <w:sz w:val="32"/>
          <w:szCs w:val="32"/>
        </w:rPr>
        <w:t xml:space="preserve"> </w:t>
      </w:r>
      <w:r w:rsidR="00FA6B1D" w:rsidRPr="00117721">
        <w:rPr>
          <w:rFonts w:asciiTheme="majorBidi" w:hAnsiTheme="majorBidi" w:cstheme="majorBidi"/>
          <w:sz w:val="32"/>
          <w:szCs w:val="32"/>
        </w:rPr>
        <w:t>the duodenum, where multiplication</w:t>
      </w:r>
      <w:r w:rsidR="00FA6B1D" w:rsidRPr="00CC1352">
        <w:rPr>
          <w:rFonts w:asciiTheme="majorBidi" w:hAnsiTheme="majorBidi" w:cstheme="majorBidi"/>
          <w:sz w:val="32"/>
          <w:szCs w:val="32"/>
        </w:rPr>
        <w:t xml:space="preserve"> </w:t>
      </w:r>
      <w:r w:rsidR="00FA6B1D" w:rsidRPr="00117721">
        <w:rPr>
          <w:rFonts w:asciiTheme="majorBidi" w:hAnsiTheme="majorBidi" w:cstheme="majorBidi"/>
          <w:sz w:val="32"/>
          <w:szCs w:val="32"/>
        </w:rPr>
        <w:t xml:space="preserve">occurs and toxin is produced. </w:t>
      </w:r>
      <w:r>
        <w:rPr>
          <w:rFonts w:asciiTheme="majorBidi" w:hAnsiTheme="majorBidi" w:cstheme="majorBidi"/>
          <w:sz w:val="32"/>
          <w:szCs w:val="32"/>
        </w:rPr>
        <w:t xml:space="preserve">The disease not occur until the </w:t>
      </w:r>
      <w:r w:rsidR="00FA6B1D" w:rsidRPr="00117721">
        <w:rPr>
          <w:rFonts w:asciiTheme="majorBidi" w:hAnsiTheme="majorBidi" w:cstheme="majorBidi"/>
          <w:sz w:val="32"/>
          <w:szCs w:val="32"/>
        </w:rPr>
        <w:t xml:space="preserve">certain circumstances, </w:t>
      </w:r>
    </w:p>
    <w:p w:rsidR="00B03BB6" w:rsidRDefault="00B03BB6" w:rsidP="009A5C49">
      <w:pPr>
        <w:autoSpaceDE w:val="0"/>
        <w:autoSpaceDN w:val="0"/>
        <w:bidi w:val="0"/>
        <w:adjustRightInd w:val="0"/>
        <w:spacing w:after="0" w:line="240" w:lineRule="auto"/>
        <w:jc w:val="both"/>
        <w:rPr>
          <w:rFonts w:asciiTheme="majorBidi" w:hAnsiTheme="majorBidi" w:cstheme="majorBidi"/>
          <w:sz w:val="32"/>
          <w:szCs w:val="32"/>
        </w:rPr>
      </w:pPr>
    </w:p>
    <w:p w:rsidR="00A67258" w:rsidRPr="00A67258" w:rsidRDefault="00B03BB6" w:rsidP="009A5C49">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1-</w:t>
      </w:r>
      <w:r w:rsidR="00FA6B1D" w:rsidRPr="00A67258">
        <w:rPr>
          <w:rFonts w:asciiTheme="majorBidi" w:hAnsiTheme="majorBidi" w:cstheme="majorBidi"/>
          <w:sz w:val="32"/>
          <w:szCs w:val="32"/>
        </w:rPr>
        <w:t xml:space="preserve">passage of large quantities of starch granules into the duodenum when sheep overeat on grain diets or are changed suddenly from a ration consisting largely of roughage to one consisting mainly of grain. </w:t>
      </w:r>
    </w:p>
    <w:p w:rsidR="00E45F4E" w:rsidRDefault="00B03BB6" w:rsidP="009A5C49">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2-</w:t>
      </w:r>
      <w:r w:rsidR="00FA6B1D" w:rsidRPr="00B03BB6">
        <w:rPr>
          <w:rFonts w:asciiTheme="majorBidi" w:hAnsiTheme="majorBidi" w:cstheme="majorBidi"/>
          <w:sz w:val="32"/>
          <w:szCs w:val="32"/>
        </w:rPr>
        <w:t xml:space="preserve">heavy milk feeding may have the same effect. </w:t>
      </w:r>
    </w:p>
    <w:p w:rsidR="00A67258" w:rsidRDefault="00FA6B1D" w:rsidP="009A5C49">
      <w:pPr>
        <w:autoSpaceDE w:val="0"/>
        <w:autoSpaceDN w:val="0"/>
        <w:bidi w:val="0"/>
        <w:adjustRightInd w:val="0"/>
        <w:spacing w:after="0" w:line="240" w:lineRule="auto"/>
        <w:jc w:val="both"/>
        <w:rPr>
          <w:rFonts w:asciiTheme="majorBidi" w:hAnsiTheme="majorBidi" w:cstheme="majorBidi"/>
          <w:sz w:val="32"/>
          <w:szCs w:val="32"/>
        </w:rPr>
      </w:pPr>
      <w:r w:rsidRPr="00B03BB6">
        <w:rPr>
          <w:rFonts w:asciiTheme="majorBidi" w:hAnsiTheme="majorBidi" w:cstheme="majorBidi"/>
          <w:sz w:val="32"/>
          <w:szCs w:val="32"/>
        </w:rPr>
        <w:t xml:space="preserve">A slowing of alimentary tract movement has also been thought to permit excess toxin accumulation and it may be that any factor that causes intestinal stasis will predispose to the disease. </w:t>
      </w:r>
    </w:p>
    <w:p w:rsidR="00E45F4E" w:rsidRPr="00B03BB6" w:rsidRDefault="00E45F4E" w:rsidP="009A5C49">
      <w:pPr>
        <w:autoSpaceDE w:val="0"/>
        <w:autoSpaceDN w:val="0"/>
        <w:bidi w:val="0"/>
        <w:adjustRightInd w:val="0"/>
        <w:spacing w:after="0" w:line="240" w:lineRule="auto"/>
        <w:jc w:val="both"/>
        <w:rPr>
          <w:rFonts w:asciiTheme="majorBidi" w:hAnsiTheme="majorBidi" w:cstheme="majorBidi"/>
          <w:sz w:val="32"/>
          <w:szCs w:val="32"/>
        </w:rPr>
      </w:pPr>
    </w:p>
    <w:p w:rsidR="00E45F4E" w:rsidRDefault="00FA6B1D" w:rsidP="009A5C49">
      <w:pPr>
        <w:autoSpaceDE w:val="0"/>
        <w:autoSpaceDN w:val="0"/>
        <w:bidi w:val="0"/>
        <w:adjustRightInd w:val="0"/>
        <w:spacing w:after="0" w:line="240" w:lineRule="auto"/>
        <w:jc w:val="both"/>
        <w:rPr>
          <w:rFonts w:asciiTheme="majorBidi" w:hAnsiTheme="majorBidi" w:cstheme="majorBidi"/>
          <w:sz w:val="32"/>
          <w:szCs w:val="32"/>
        </w:rPr>
      </w:pPr>
      <w:r w:rsidRPr="00E45F4E">
        <w:rPr>
          <w:rFonts w:asciiTheme="majorBidi" w:hAnsiTheme="majorBidi" w:cstheme="majorBidi"/>
          <w:sz w:val="32"/>
          <w:szCs w:val="32"/>
        </w:rPr>
        <w:t>The</w:t>
      </w:r>
      <w:r w:rsidR="00E45F4E" w:rsidRPr="00E45F4E">
        <w:rPr>
          <w:rFonts w:asciiTheme="majorBidi" w:hAnsiTheme="majorBidi" w:cstheme="majorBidi"/>
          <w:sz w:val="32"/>
          <w:szCs w:val="32"/>
        </w:rPr>
        <w:t xml:space="preserve"> effect of</w:t>
      </w:r>
      <w:r w:rsidRPr="00E45F4E">
        <w:rPr>
          <w:rFonts w:asciiTheme="majorBidi" w:hAnsiTheme="majorBidi" w:cstheme="majorBidi"/>
          <w:sz w:val="32"/>
          <w:szCs w:val="32"/>
        </w:rPr>
        <w:t xml:space="preserve"> epsilon toxin of </w:t>
      </w:r>
      <w:r w:rsidRPr="00E45F4E">
        <w:rPr>
          <w:rFonts w:asciiTheme="majorBidi" w:hAnsiTheme="majorBidi" w:cstheme="majorBidi"/>
          <w:i/>
          <w:iCs/>
          <w:sz w:val="32"/>
          <w:szCs w:val="32"/>
        </w:rPr>
        <w:t>C. perfringens</w:t>
      </w:r>
      <w:r w:rsidRPr="00E45F4E">
        <w:rPr>
          <w:rFonts w:asciiTheme="majorBidi" w:hAnsiTheme="majorBidi" w:cstheme="majorBidi"/>
          <w:sz w:val="32"/>
          <w:szCs w:val="32"/>
        </w:rPr>
        <w:t xml:space="preserve"> type D .</w:t>
      </w:r>
    </w:p>
    <w:p w:rsidR="00FA6B1D" w:rsidRPr="00E45F4E" w:rsidRDefault="00E45F4E" w:rsidP="009A5C49">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1-</w:t>
      </w:r>
      <w:r w:rsidR="00FA6B1D" w:rsidRPr="00E45F4E">
        <w:rPr>
          <w:rFonts w:asciiTheme="majorBidi" w:hAnsiTheme="majorBidi" w:cstheme="majorBidi"/>
          <w:sz w:val="32"/>
          <w:szCs w:val="32"/>
        </w:rPr>
        <w:t xml:space="preserve"> </w:t>
      </w:r>
      <w:r w:rsidRPr="00E45F4E">
        <w:rPr>
          <w:rFonts w:asciiTheme="majorBidi" w:hAnsiTheme="majorBidi" w:cstheme="majorBidi"/>
          <w:sz w:val="32"/>
          <w:szCs w:val="32"/>
        </w:rPr>
        <w:t>I</w:t>
      </w:r>
      <w:r w:rsidR="00FA6B1D" w:rsidRPr="00E45F4E">
        <w:rPr>
          <w:rFonts w:asciiTheme="majorBidi" w:hAnsiTheme="majorBidi" w:cstheme="majorBidi"/>
          <w:sz w:val="32"/>
          <w:szCs w:val="32"/>
        </w:rPr>
        <w:t>ncreases the permeability of the intestinal mucosa to this and other toxins</w:t>
      </w:r>
      <w:r>
        <w:rPr>
          <w:rFonts w:asciiTheme="majorBidi" w:hAnsiTheme="majorBidi" w:cstheme="majorBidi"/>
          <w:sz w:val="32"/>
          <w:szCs w:val="32"/>
        </w:rPr>
        <w:t>.</w:t>
      </w:r>
    </w:p>
    <w:p w:rsidR="00B03BB6" w:rsidRPr="00117721" w:rsidRDefault="00E45F4E" w:rsidP="009A5C49">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2-</w:t>
      </w:r>
      <w:r w:rsidRPr="00E45F4E">
        <w:rPr>
          <w:rFonts w:asciiTheme="majorBidi" w:hAnsiTheme="majorBidi" w:cstheme="majorBidi"/>
          <w:sz w:val="32"/>
          <w:szCs w:val="32"/>
        </w:rPr>
        <w:t>V</w:t>
      </w:r>
      <w:r w:rsidR="00A67258" w:rsidRPr="00E45F4E">
        <w:rPr>
          <w:rFonts w:asciiTheme="majorBidi" w:hAnsiTheme="majorBidi" w:cstheme="majorBidi"/>
          <w:sz w:val="32"/>
          <w:szCs w:val="32"/>
        </w:rPr>
        <w:t>ascular damage and increase in</w:t>
      </w:r>
      <w:r w:rsidR="00B03BB6" w:rsidRPr="00E45F4E">
        <w:rPr>
          <w:rFonts w:asciiTheme="majorBidi" w:hAnsiTheme="majorBidi" w:cstheme="majorBidi"/>
          <w:sz w:val="32"/>
          <w:szCs w:val="32"/>
        </w:rPr>
        <w:t xml:space="preserve"> vascular permeability </w:t>
      </w:r>
      <w:r>
        <w:rPr>
          <w:rFonts w:asciiTheme="majorBidi" w:hAnsiTheme="majorBidi" w:cstheme="majorBidi"/>
          <w:sz w:val="32"/>
          <w:szCs w:val="32"/>
        </w:rPr>
        <w:t>.</w:t>
      </w:r>
    </w:p>
    <w:p w:rsidR="00E45F4E" w:rsidRPr="00B03BB6" w:rsidRDefault="00E45F4E" w:rsidP="009A5C49">
      <w:pPr>
        <w:autoSpaceDE w:val="0"/>
        <w:autoSpaceDN w:val="0"/>
        <w:bidi w:val="0"/>
        <w:adjustRightInd w:val="0"/>
        <w:spacing w:after="0" w:line="240" w:lineRule="auto"/>
        <w:jc w:val="both"/>
        <w:rPr>
          <w:rFonts w:asciiTheme="majorBidi" w:hAnsiTheme="majorBidi" w:cstheme="majorBidi"/>
          <w:sz w:val="32"/>
          <w:szCs w:val="32"/>
        </w:rPr>
      </w:pPr>
    </w:p>
    <w:p w:rsidR="001F60A5" w:rsidRPr="001F60A5" w:rsidRDefault="001F60A5" w:rsidP="009A5C49">
      <w:pPr>
        <w:autoSpaceDE w:val="0"/>
        <w:autoSpaceDN w:val="0"/>
        <w:bidi w:val="0"/>
        <w:adjustRightInd w:val="0"/>
        <w:spacing w:after="0" w:line="240" w:lineRule="auto"/>
        <w:rPr>
          <w:rFonts w:asciiTheme="majorBidi" w:hAnsiTheme="majorBidi" w:cstheme="majorBidi"/>
          <w:b/>
          <w:bCs/>
          <w:sz w:val="32"/>
          <w:szCs w:val="32"/>
        </w:rPr>
      </w:pPr>
      <w:r w:rsidRPr="001F60A5">
        <w:rPr>
          <w:rFonts w:asciiTheme="majorBidi" w:hAnsiTheme="majorBidi" w:cstheme="majorBidi"/>
          <w:b/>
          <w:bCs/>
          <w:sz w:val="32"/>
          <w:szCs w:val="32"/>
        </w:rPr>
        <w:t>CLINICAL FINDINGS</w:t>
      </w:r>
    </w:p>
    <w:p w:rsidR="001F60A5" w:rsidRPr="001F60A5" w:rsidRDefault="001F60A5" w:rsidP="009A5C49">
      <w:pPr>
        <w:autoSpaceDE w:val="0"/>
        <w:autoSpaceDN w:val="0"/>
        <w:bidi w:val="0"/>
        <w:adjustRightInd w:val="0"/>
        <w:spacing w:after="0" w:line="240" w:lineRule="auto"/>
        <w:rPr>
          <w:rFonts w:asciiTheme="majorBidi" w:hAnsiTheme="majorBidi" w:cstheme="majorBidi"/>
          <w:b/>
          <w:bCs/>
          <w:sz w:val="32"/>
          <w:szCs w:val="32"/>
        </w:rPr>
      </w:pPr>
      <w:r w:rsidRPr="001F60A5">
        <w:rPr>
          <w:rFonts w:asciiTheme="majorBidi" w:hAnsiTheme="majorBidi" w:cstheme="majorBidi"/>
          <w:b/>
          <w:bCs/>
          <w:sz w:val="32"/>
          <w:szCs w:val="32"/>
        </w:rPr>
        <w:t>Lambs</w:t>
      </w:r>
    </w:p>
    <w:p w:rsidR="001F60A5" w:rsidRPr="001F60A5" w:rsidRDefault="00941C88"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001F60A5" w:rsidRPr="001F60A5">
        <w:rPr>
          <w:rFonts w:asciiTheme="majorBidi" w:hAnsiTheme="majorBidi" w:cstheme="majorBidi"/>
          <w:sz w:val="32"/>
          <w:szCs w:val="32"/>
        </w:rPr>
        <w:t>The course of the illness is very short,</w:t>
      </w:r>
      <w:r w:rsidRPr="00941C88">
        <w:rPr>
          <w:rFonts w:asciiTheme="majorBidi" w:hAnsiTheme="majorBidi" w:cstheme="majorBidi"/>
          <w:sz w:val="32"/>
          <w:szCs w:val="32"/>
        </w:rPr>
        <w:t xml:space="preserve"> </w:t>
      </w:r>
      <w:r w:rsidRPr="001F60A5">
        <w:rPr>
          <w:rFonts w:asciiTheme="majorBidi" w:hAnsiTheme="majorBidi" w:cstheme="majorBidi"/>
          <w:sz w:val="32"/>
          <w:szCs w:val="32"/>
        </w:rPr>
        <w:t xml:space="preserve">2 </w:t>
      </w:r>
      <w:r>
        <w:rPr>
          <w:rFonts w:asciiTheme="majorBidi" w:hAnsiTheme="majorBidi" w:cstheme="majorBidi"/>
          <w:sz w:val="32"/>
          <w:szCs w:val="32"/>
        </w:rPr>
        <w:t>-</w:t>
      </w:r>
      <w:r w:rsidRPr="001F60A5">
        <w:rPr>
          <w:rFonts w:asciiTheme="majorBidi" w:hAnsiTheme="majorBidi" w:cstheme="majorBidi"/>
          <w:sz w:val="32"/>
          <w:szCs w:val="32"/>
        </w:rPr>
        <w:t xml:space="preserve"> 12 hours.</w:t>
      </w:r>
    </w:p>
    <w:p w:rsidR="00941C88" w:rsidRPr="001F60A5" w:rsidRDefault="00941C88"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001F60A5" w:rsidRPr="001F60A5">
        <w:rPr>
          <w:rFonts w:asciiTheme="majorBidi" w:hAnsiTheme="majorBidi" w:cstheme="majorBidi"/>
          <w:sz w:val="32"/>
          <w:szCs w:val="32"/>
        </w:rPr>
        <w:t>Many lambs are found</w:t>
      </w:r>
      <w:r w:rsidRPr="00941C88">
        <w:rPr>
          <w:rFonts w:asciiTheme="majorBidi" w:hAnsiTheme="majorBidi" w:cstheme="majorBidi"/>
          <w:sz w:val="32"/>
          <w:szCs w:val="32"/>
        </w:rPr>
        <w:t xml:space="preserve"> </w:t>
      </w:r>
      <w:r w:rsidRPr="001F60A5">
        <w:rPr>
          <w:rFonts w:asciiTheme="majorBidi" w:hAnsiTheme="majorBidi" w:cstheme="majorBidi"/>
          <w:sz w:val="32"/>
          <w:szCs w:val="32"/>
        </w:rPr>
        <w:t>dead without previously manifesting</w:t>
      </w:r>
      <w:r w:rsidRPr="00941C88">
        <w:rPr>
          <w:rFonts w:asciiTheme="majorBidi" w:hAnsiTheme="majorBidi" w:cstheme="majorBidi"/>
          <w:sz w:val="32"/>
          <w:szCs w:val="32"/>
        </w:rPr>
        <w:t xml:space="preserve"> </w:t>
      </w:r>
      <w:r w:rsidRPr="001F60A5">
        <w:rPr>
          <w:rFonts w:asciiTheme="majorBidi" w:hAnsiTheme="majorBidi" w:cstheme="majorBidi"/>
          <w:sz w:val="32"/>
          <w:szCs w:val="32"/>
        </w:rPr>
        <w:t>signs</w:t>
      </w:r>
    </w:p>
    <w:p w:rsidR="00941C88" w:rsidRPr="00941C88" w:rsidRDefault="00941C88" w:rsidP="009A5C49">
      <w:pPr>
        <w:autoSpaceDE w:val="0"/>
        <w:autoSpaceDN w:val="0"/>
        <w:bidi w:val="0"/>
        <w:adjustRightInd w:val="0"/>
        <w:spacing w:after="0" w:line="240" w:lineRule="auto"/>
        <w:rPr>
          <w:rFonts w:asciiTheme="majorBidi" w:hAnsiTheme="majorBidi" w:cstheme="majorBidi"/>
          <w:sz w:val="32"/>
          <w:szCs w:val="32"/>
        </w:rPr>
      </w:pPr>
      <w:r w:rsidRPr="00941C88">
        <w:rPr>
          <w:rFonts w:asciiTheme="majorBidi" w:hAnsiTheme="majorBidi" w:cstheme="majorBidi"/>
          <w:sz w:val="32"/>
          <w:szCs w:val="32"/>
        </w:rPr>
        <w:t>In closely observed flocks the first signs may be dullness, depression, yawning, facial movements and loss of interest in feed.</w:t>
      </w:r>
    </w:p>
    <w:p w:rsidR="00941C88" w:rsidRPr="00941C88" w:rsidRDefault="00941C88" w:rsidP="009A5C49">
      <w:pPr>
        <w:autoSpaceDE w:val="0"/>
        <w:autoSpaceDN w:val="0"/>
        <w:bidi w:val="0"/>
        <w:adjustRightInd w:val="0"/>
        <w:spacing w:after="0" w:line="240" w:lineRule="auto"/>
        <w:rPr>
          <w:rFonts w:asciiTheme="majorBidi" w:hAnsiTheme="majorBidi" w:cstheme="majorBidi"/>
          <w:sz w:val="32"/>
          <w:szCs w:val="32"/>
        </w:rPr>
      </w:pPr>
      <w:r w:rsidRPr="00941C88">
        <w:rPr>
          <w:rFonts w:asciiTheme="majorBidi" w:hAnsiTheme="majorBidi" w:cstheme="majorBidi"/>
          <w:sz w:val="32"/>
          <w:szCs w:val="32"/>
        </w:rPr>
        <w:t>Cases that survive for a few hours show a green, pasty diarrhea, staggering, recumbency, opisthotonos, and severe clonic convulsions.</w:t>
      </w:r>
    </w:p>
    <w:p w:rsidR="00941C88" w:rsidRPr="00941C88" w:rsidRDefault="00941C88" w:rsidP="009A5C49">
      <w:pPr>
        <w:autoSpaceDE w:val="0"/>
        <w:autoSpaceDN w:val="0"/>
        <w:bidi w:val="0"/>
        <w:adjustRightInd w:val="0"/>
        <w:spacing w:after="0" w:line="240" w:lineRule="auto"/>
        <w:rPr>
          <w:rFonts w:asciiTheme="majorBidi" w:hAnsiTheme="majorBidi" w:cstheme="majorBidi"/>
          <w:sz w:val="32"/>
          <w:szCs w:val="32"/>
        </w:rPr>
      </w:pPr>
    </w:p>
    <w:p w:rsidR="00941C88" w:rsidRPr="00941C88" w:rsidRDefault="00941C88" w:rsidP="009A5C49">
      <w:pPr>
        <w:autoSpaceDE w:val="0"/>
        <w:autoSpaceDN w:val="0"/>
        <w:bidi w:val="0"/>
        <w:adjustRightInd w:val="0"/>
        <w:spacing w:after="0" w:line="240" w:lineRule="auto"/>
        <w:rPr>
          <w:rFonts w:asciiTheme="majorBidi" w:hAnsiTheme="majorBidi" w:cstheme="majorBidi"/>
          <w:sz w:val="32"/>
          <w:szCs w:val="32"/>
        </w:rPr>
      </w:pPr>
      <w:r w:rsidRPr="00941C88">
        <w:rPr>
          <w:rFonts w:asciiTheme="majorBidi" w:hAnsiTheme="majorBidi" w:cstheme="majorBidi"/>
          <w:b/>
          <w:bCs/>
          <w:sz w:val="32"/>
          <w:szCs w:val="32"/>
        </w:rPr>
        <w:t>Acute cases</w:t>
      </w:r>
      <w:r w:rsidRPr="00941C88">
        <w:rPr>
          <w:rFonts w:asciiTheme="majorBidi" w:hAnsiTheme="majorBidi" w:cstheme="majorBidi"/>
          <w:sz w:val="32"/>
          <w:szCs w:val="32"/>
        </w:rPr>
        <w:t xml:space="preserve"> severe clonic convulsions with frothing at the mouth and rapid death.</w:t>
      </w:r>
    </w:p>
    <w:p w:rsidR="00941C88" w:rsidRPr="00941C88" w:rsidRDefault="00941C88" w:rsidP="009A5C49">
      <w:pPr>
        <w:autoSpaceDE w:val="0"/>
        <w:autoSpaceDN w:val="0"/>
        <w:bidi w:val="0"/>
        <w:adjustRightInd w:val="0"/>
        <w:spacing w:after="0" w:line="240" w:lineRule="auto"/>
        <w:rPr>
          <w:rFonts w:asciiTheme="majorBidi" w:hAnsiTheme="majorBidi" w:cstheme="majorBidi"/>
          <w:b/>
          <w:bCs/>
          <w:sz w:val="32"/>
          <w:szCs w:val="32"/>
        </w:rPr>
      </w:pPr>
      <w:r w:rsidRPr="00941C88">
        <w:rPr>
          <w:rFonts w:asciiTheme="majorBidi" w:hAnsiTheme="majorBidi" w:cstheme="majorBidi"/>
          <w:b/>
          <w:bCs/>
          <w:sz w:val="32"/>
          <w:szCs w:val="32"/>
        </w:rPr>
        <w:t>Adult sheep</w:t>
      </w:r>
    </w:p>
    <w:p w:rsidR="00941C88" w:rsidRDefault="007D1DBF"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00941C88" w:rsidRPr="00941C88">
        <w:rPr>
          <w:rFonts w:asciiTheme="majorBidi" w:hAnsiTheme="majorBidi" w:cstheme="majorBidi"/>
          <w:sz w:val="32"/>
          <w:szCs w:val="32"/>
        </w:rPr>
        <w:t xml:space="preserve">These usually survive for up to 24 hours. </w:t>
      </w:r>
    </w:p>
    <w:p w:rsidR="007D1DBF" w:rsidRPr="00941C88" w:rsidRDefault="007D1DBF"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00941C88" w:rsidRPr="00941C88">
        <w:rPr>
          <w:rFonts w:asciiTheme="majorBidi" w:hAnsiTheme="majorBidi" w:cstheme="majorBidi"/>
          <w:sz w:val="32"/>
          <w:szCs w:val="32"/>
        </w:rPr>
        <w:t xml:space="preserve">They lag behind the flock and show staggering and knuckling, champing of the jaws, salivation, </w:t>
      </w:r>
      <w:r w:rsidRPr="00941C88">
        <w:rPr>
          <w:rFonts w:asciiTheme="majorBidi" w:hAnsiTheme="majorBidi" w:cstheme="majorBidi"/>
          <w:sz w:val="32"/>
          <w:szCs w:val="32"/>
        </w:rPr>
        <w:t>convulsions,</w:t>
      </w:r>
      <w:r w:rsidRPr="007D1DBF">
        <w:rPr>
          <w:rFonts w:asciiTheme="majorBidi" w:hAnsiTheme="majorBidi" w:cstheme="majorBidi"/>
          <w:sz w:val="32"/>
          <w:szCs w:val="32"/>
        </w:rPr>
        <w:t xml:space="preserve"> </w:t>
      </w:r>
      <w:r w:rsidRPr="00941C88">
        <w:rPr>
          <w:rFonts w:asciiTheme="majorBidi" w:hAnsiTheme="majorBidi" w:cstheme="majorBidi"/>
          <w:sz w:val="32"/>
          <w:szCs w:val="32"/>
        </w:rPr>
        <w:t>muscle tremor and rapid, shallow, irregular respiration.</w:t>
      </w:r>
    </w:p>
    <w:p w:rsidR="00941C88" w:rsidRPr="00941C88" w:rsidRDefault="007D1DBF"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00941C88" w:rsidRPr="00941C88">
        <w:rPr>
          <w:rFonts w:asciiTheme="majorBidi" w:hAnsiTheme="majorBidi" w:cstheme="majorBidi"/>
          <w:sz w:val="32"/>
          <w:szCs w:val="32"/>
        </w:rPr>
        <w:t>There may be bloat in the terminal stages.</w:t>
      </w:r>
    </w:p>
    <w:p w:rsidR="00941C88" w:rsidRPr="00941C88" w:rsidRDefault="00941C88" w:rsidP="009A5C49">
      <w:pPr>
        <w:autoSpaceDE w:val="0"/>
        <w:autoSpaceDN w:val="0"/>
        <w:bidi w:val="0"/>
        <w:adjustRightInd w:val="0"/>
        <w:spacing w:after="0" w:line="240" w:lineRule="auto"/>
        <w:rPr>
          <w:rFonts w:asciiTheme="majorBidi" w:hAnsiTheme="majorBidi" w:cstheme="majorBidi"/>
          <w:sz w:val="32"/>
          <w:szCs w:val="32"/>
        </w:rPr>
      </w:pPr>
    </w:p>
    <w:p w:rsidR="007D1DBF" w:rsidRPr="007A20E7" w:rsidRDefault="007D1DBF" w:rsidP="009A5C49">
      <w:pPr>
        <w:autoSpaceDE w:val="0"/>
        <w:autoSpaceDN w:val="0"/>
        <w:bidi w:val="0"/>
        <w:adjustRightInd w:val="0"/>
        <w:spacing w:after="0" w:line="240" w:lineRule="auto"/>
        <w:rPr>
          <w:rFonts w:asciiTheme="majorBidi" w:hAnsiTheme="majorBidi" w:cstheme="majorBidi"/>
          <w:b/>
          <w:bCs/>
          <w:sz w:val="32"/>
          <w:szCs w:val="32"/>
        </w:rPr>
      </w:pPr>
      <w:r w:rsidRPr="007A20E7">
        <w:rPr>
          <w:rFonts w:asciiTheme="majorBidi" w:hAnsiTheme="majorBidi" w:cstheme="majorBidi"/>
          <w:b/>
          <w:bCs/>
          <w:sz w:val="32"/>
          <w:szCs w:val="32"/>
        </w:rPr>
        <w:t>Calves</w:t>
      </w:r>
    </w:p>
    <w:p w:rsidR="00464F5B" w:rsidRPr="00464F5B" w:rsidRDefault="00464F5B" w:rsidP="009A5C49">
      <w:pPr>
        <w:autoSpaceDE w:val="0"/>
        <w:autoSpaceDN w:val="0"/>
        <w:bidi w:val="0"/>
        <w:adjustRightInd w:val="0"/>
        <w:spacing w:after="0" w:line="240" w:lineRule="auto"/>
        <w:rPr>
          <w:rFonts w:asciiTheme="majorBidi" w:hAnsiTheme="majorBidi" w:cstheme="majorBidi"/>
          <w:sz w:val="32"/>
          <w:szCs w:val="32"/>
        </w:rPr>
      </w:pPr>
      <w:r w:rsidRPr="00464F5B">
        <w:rPr>
          <w:rFonts w:asciiTheme="majorBidi" w:hAnsiTheme="majorBidi" w:cstheme="majorBidi"/>
          <w:sz w:val="32"/>
          <w:szCs w:val="32"/>
        </w:rPr>
        <w:t>The syndrome is similar to that seen in adult sheep, with nervous signs predominating.</w:t>
      </w:r>
    </w:p>
    <w:p w:rsidR="00464F5B" w:rsidRPr="00464F5B" w:rsidRDefault="00464F5B"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Pr="00464F5B">
        <w:rPr>
          <w:rFonts w:asciiTheme="majorBidi" w:hAnsiTheme="majorBidi" w:cstheme="majorBidi"/>
          <w:sz w:val="32"/>
          <w:szCs w:val="32"/>
        </w:rPr>
        <w:t>Peracute cases are found dead without signs of illness and with no evidence of struggling</w:t>
      </w:r>
    </w:p>
    <w:p w:rsidR="00464F5B" w:rsidRPr="00464F5B" w:rsidRDefault="00464F5B"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lastRenderedPageBreak/>
        <w:t>2-</w:t>
      </w:r>
      <w:r w:rsidRPr="00464F5B">
        <w:rPr>
          <w:rFonts w:asciiTheme="majorBidi" w:hAnsiTheme="majorBidi" w:cstheme="majorBidi"/>
          <w:sz w:val="32"/>
          <w:szCs w:val="32"/>
        </w:rPr>
        <w:t xml:space="preserve">acute cases show a sudden onset of bellowing, mania, and convulsions, the convulsions persisting until death occurs 1-2 hours later. </w:t>
      </w:r>
    </w:p>
    <w:p w:rsidR="008E3108" w:rsidRPr="00464F5B" w:rsidRDefault="00464F5B"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Pr="00464F5B">
        <w:rPr>
          <w:rFonts w:asciiTheme="majorBidi" w:hAnsiTheme="majorBidi" w:cstheme="majorBidi"/>
          <w:sz w:val="32"/>
          <w:szCs w:val="32"/>
        </w:rPr>
        <w:t>Subacute cases</w:t>
      </w:r>
      <w:r w:rsidR="008E3108" w:rsidRPr="008E3108">
        <w:rPr>
          <w:rFonts w:asciiTheme="majorBidi" w:hAnsiTheme="majorBidi" w:cstheme="majorBidi"/>
          <w:sz w:val="32"/>
          <w:szCs w:val="32"/>
        </w:rPr>
        <w:t xml:space="preserve"> </w:t>
      </w:r>
      <w:r w:rsidR="008E3108" w:rsidRPr="00464F5B">
        <w:rPr>
          <w:rFonts w:asciiTheme="majorBidi" w:hAnsiTheme="majorBidi" w:cstheme="majorBidi"/>
          <w:sz w:val="32"/>
          <w:szCs w:val="32"/>
        </w:rPr>
        <w:t>,do not drink, are quiet and docile,</w:t>
      </w:r>
      <w:r w:rsidR="008E3108" w:rsidRPr="008E3108">
        <w:rPr>
          <w:rFonts w:asciiTheme="majorBidi" w:hAnsiTheme="majorBidi" w:cstheme="majorBidi"/>
          <w:sz w:val="32"/>
          <w:szCs w:val="32"/>
        </w:rPr>
        <w:t xml:space="preserve"> </w:t>
      </w:r>
      <w:r w:rsidR="008E3108" w:rsidRPr="00464F5B">
        <w:rPr>
          <w:rFonts w:asciiTheme="majorBidi" w:hAnsiTheme="majorBidi" w:cstheme="majorBidi"/>
          <w:sz w:val="32"/>
          <w:szCs w:val="32"/>
        </w:rPr>
        <w:t>and appear to be blind,</w:t>
      </w:r>
      <w:r w:rsidR="008E3108" w:rsidRPr="008E3108">
        <w:rPr>
          <w:rFonts w:asciiTheme="majorBidi" w:hAnsiTheme="majorBidi" w:cstheme="majorBidi"/>
          <w:sz w:val="32"/>
          <w:szCs w:val="32"/>
        </w:rPr>
        <w:t xml:space="preserve"> </w:t>
      </w:r>
      <w:r w:rsidR="008E3108" w:rsidRPr="00464F5B">
        <w:rPr>
          <w:rFonts w:asciiTheme="majorBidi" w:hAnsiTheme="majorBidi" w:cstheme="majorBidi"/>
          <w:sz w:val="32"/>
          <w:szCs w:val="32"/>
        </w:rPr>
        <w:t>this state for 2-3 days and</w:t>
      </w:r>
      <w:r w:rsidR="008E3108" w:rsidRPr="008E3108">
        <w:rPr>
          <w:rFonts w:asciiTheme="majorBidi" w:hAnsiTheme="majorBidi" w:cstheme="majorBidi"/>
          <w:sz w:val="32"/>
          <w:szCs w:val="32"/>
        </w:rPr>
        <w:t xml:space="preserve"> </w:t>
      </w:r>
      <w:r w:rsidR="008E3108" w:rsidRPr="00464F5B">
        <w:rPr>
          <w:rFonts w:asciiTheme="majorBidi" w:hAnsiTheme="majorBidi" w:cstheme="majorBidi"/>
          <w:sz w:val="32"/>
          <w:szCs w:val="32"/>
        </w:rPr>
        <w:t>then recover</w:t>
      </w:r>
      <w:r w:rsidR="008E3108" w:rsidRPr="008E3108">
        <w:rPr>
          <w:rFonts w:asciiTheme="majorBidi" w:hAnsiTheme="majorBidi" w:cstheme="majorBidi"/>
          <w:sz w:val="32"/>
          <w:szCs w:val="32"/>
        </w:rPr>
        <w:t xml:space="preserve"> </w:t>
      </w:r>
      <w:r w:rsidR="008E3108" w:rsidRPr="00464F5B">
        <w:rPr>
          <w:rFonts w:asciiTheme="majorBidi" w:hAnsiTheme="majorBidi" w:cstheme="majorBidi"/>
          <w:sz w:val="32"/>
          <w:szCs w:val="32"/>
        </w:rPr>
        <w:t>completely.</w:t>
      </w:r>
    </w:p>
    <w:p w:rsidR="008E3108" w:rsidRPr="008E3108" w:rsidRDefault="008E3108" w:rsidP="009A5C49">
      <w:pPr>
        <w:autoSpaceDE w:val="0"/>
        <w:autoSpaceDN w:val="0"/>
        <w:bidi w:val="0"/>
        <w:adjustRightInd w:val="0"/>
        <w:spacing w:after="0" w:line="240" w:lineRule="auto"/>
        <w:rPr>
          <w:rFonts w:asciiTheme="majorBidi" w:hAnsiTheme="majorBidi" w:cstheme="majorBidi"/>
          <w:b/>
          <w:bCs/>
          <w:sz w:val="32"/>
          <w:szCs w:val="32"/>
        </w:rPr>
      </w:pPr>
      <w:r w:rsidRPr="008E3108">
        <w:rPr>
          <w:rFonts w:asciiTheme="majorBidi" w:hAnsiTheme="majorBidi" w:cstheme="majorBidi"/>
          <w:b/>
          <w:bCs/>
          <w:sz w:val="32"/>
          <w:szCs w:val="32"/>
        </w:rPr>
        <w:t>Goats</w:t>
      </w:r>
    </w:p>
    <w:p w:rsidR="008E3108" w:rsidRPr="008E3108" w:rsidRDefault="008E3108" w:rsidP="009A5C49">
      <w:pPr>
        <w:autoSpaceDE w:val="0"/>
        <w:autoSpaceDN w:val="0"/>
        <w:bidi w:val="0"/>
        <w:adjustRightInd w:val="0"/>
        <w:spacing w:after="0" w:line="240" w:lineRule="auto"/>
        <w:rPr>
          <w:rFonts w:asciiTheme="majorBidi" w:hAnsiTheme="majorBidi" w:cstheme="majorBidi"/>
          <w:sz w:val="32"/>
          <w:szCs w:val="32"/>
        </w:rPr>
      </w:pPr>
      <w:r w:rsidRPr="008E3108">
        <w:rPr>
          <w:rFonts w:asciiTheme="majorBidi" w:hAnsiTheme="majorBidi" w:cstheme="majorBidi"/>
          <w:sz w:val="32"/>
          <w:szCs w:val="32"/>
        </w:rPr>
        <w:t>Diarrhea is a prominent sign in affected goats, especially in survive for more than a few days.</w:t>
      </w:r>
    </w:p>
    <w:p w:rsidR="008E3108" w:rsidRPr="008E3108" w:rsidRDefault="008E3108" w:rsidP="009A5C49">
      <w:pPr>
        <w:autoSpaceDE w:val="0"/>
        <w:autoSpaceDN w:val="0"/>
        <w:bidi w:val="0"/>
        <w:adjustRightInd w:val="0"/>
        <w:spacing w:after="0" w:line="240" w:lineRule="auto"/>
        <w:rPr>
          <w:rFonts w:asciiTheme="majorBidi" w:hAnsiTheme="majorBidi" w:cstheme="majorBidi"/>
          <w:sz w:val="32"/>
          <w:szCs w:val="32"/>
        </w:rPr>
      </w:pPr>
      <w:r w:rsidRPr="008E3108">
        <w:rPr>
          <w:rFonts w:asciiTheme="majorBidi" w:hAnsiTheme="majorBidi" w:cstheme="majorBidi"/>
          <w:sz w:val="32"/>
          <w:szCs w:val="32"/>
        </w:rPr>
        <w:t xml:space="preserve">those that </w:t>
      </w:r>
    </w:p>
    <w:p w:rsidR="00964F1D" w:rsidRPr="008E3108" w:rsidRDefault="008E3108"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Pr="008E3108">
        <w:rPr>
          <w:rFonts w:asciiTheme="majorBidi" w:hAnsiTheme="majorBidi" w:cstheme="majorBidi"/>
          <w:sz w:val="32"/>
          <w:szCs w:val="32"/>
        </w:rPr>
        <w:t xml:space="preserve"> per acute form, most</w:t>
      </w:r>
      <w:r>
        <w:rPr>
          <w:rFonts w:asciiTheme="majorBidi" w:hAnsiTheme="majorBidi" w:cstheme="majorBidi"/>
          <w:sz w:val="32"/>
          <w:szCs w:val="32"/>
        </w:rPr>
        <w:t xml:space="preserve"> common </w:t>
      </w:r>
      <w:r w:rsidRPr="008E3108">
        <w:rPr>
          <w:rFonts w:asciiTheme="majorBidi" w:hAnsiTheme="majorBidi" w:cstheme="majorBidi"/>
          <w:sz w:val="32"/>
          <w:szCs w:val="32"/>
        </w:rPr>
        <w:t>in young kids,</w:t>
      </w:r>
      <w:r>
        <w:rPr>
          <w:rFonts w:asciiTheme="majorBidi" w:hAnsiTheme="majorBidi" w:cstheme="majorBidi"/>
          <w:sz w:val="32"/>
          <w:szCs w:val="32"/>
        </w:rPr>
        <w:t xml:space="preserve"> characterized by</w:t>
      </w:r>
      <w:r w:rsidRPr="008E3108">
        <w:rPr>
          <w:rFonts w:asciiTheme="majorBidi" w:hAnsiTheme="majorBidi" w:cstheme="majorBidi"/>
          <w:sz w:val="32"/>
          <w:szCs w:val="32"/>
        </w:rPr>
        <w:t xml:space="preserve"> convulsions after an initial attack of fever (40 C</w:t>
      </w:r>
      <w:r w:rsidR="00964F1D">
        <w:rPr>
          <w:rFonts w:asciiTheme="majorBidi" w:hAnsiTheme="majorBidi" w:cstheme="majorBidi"/>
          <w:sz w:val="32"/>
          <w:szCs w:val="32"/>
        </w:rPr>
        <w:t>)</w:t>
      </w:r>
      <w:r w:rsidR="00964F1D" w:rsidRPr="00964F1D">
        <w:rPr>
          <w:rFonts w:asciiTheme="majorBidi" w:hAnsiTheme="majorBidi" w:cstheme="majorBidi"/>
          <w:sz w:val="32"/>
          <w:szCs w:val="32"/>
        </w:rPr>
        <w:t xml:space="preserve"> </w:t>
      </w:r>
      <w:r w:rsidR="00964F1D" w:rsidRPr="008E3108">
        <w:rPr>
          <w:rFonts w:asciiTheme="majorBidi" w:hAnsiTheme="majorBidi" w:cstheme="majorBidi"/>
          <w:sz w:val="32"/>
          <w:szCs w:val="32"/>
        </w:rPr>
        <w:t>,</w:t>
      </w:r>
      <w:r w:rsidR="00964F1D" w:rsidRPr="00964F1D">
        <w:rPr>
          <w:rFonts w:asciiTheme="majorBidi" w:hAnsiTheme="majorBidi" w:cstheme="majorBidi"/>
          <w:sz w:val="32"/>
          <w:szCs w:val="32"/>
        </w:rPr>
        <w:t xml:space="preserve"> </w:t>
      </w:r>
      <w:r w:rsidR="00964F1D" w:rsidRPr="008E3108">
        <w:rPr>
          <w:rFonts w:asciiTheme="majorBidi" w:hAnsiTheme="majorBidi" w:cstheme="majorBidi"/>
          <w:sz w:val="32"/>
          <w:szCs w:val="32"/>
        </w:rPr>
        <w:t>with severe abdominal pain and dysentery;</w:t>
      </w:r>
      <w:r w:rsidR="00964F1D" w:rsidRPr="00964F1D">
        <w:rPr>
          <w:rFonts w:asciiTheme="majorBidi" w:hAnsiTheme="majorBidi" w:cstheme="majorBidi"/>
          <w:sz w:val="32"/>
          <w:szCs w:val="32"/>
        </w:rPr>
        <w:t xml:space="preserve"> </w:t>
      </w:r>
      <w:r w:rsidR="00964F1D" w:rsidRPr="008E3108">
        <w:rPr>
          <w:rFonts w:asciiTheme="majorBidi" w:hAnsiTheme="majorBidi" w:cstheme="majorBidi"/>
          <w:sz w:val="32"/>
          <w:szCs w:val="32"/>
        </w:rPr>
        <w:t>death occurs in 4-36 hours.</w:t>
      </w:r>
    </w:p>
    <w:p w:rsidR="00964F1D" w:rsidRPr="008E3108" w:rsidRDefault="00964F1D"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008E3108" w:rsidRPr="008E3108">
        <w:rPr>
          <w:rFonts w:asciiTheme="majorBidi" w:hAnsiTheme="majorBidi" w:cstheme="majorBidi"/>
          <w:sz w:val="32"/>
          <w:szCs w:val="32"/>
        </w:rPr>
        <w:t>In the acute</w:t>
      </w:r>
      <w:r w:rsidRPr="00964F1D">
        <w:rPr>
          <w:rFonts w:asciiTheme="majorBidi" w:hAnsiTheme="majorBidi" w:cstheme="majorBidi"/>
          <w:sz w:val="32"/>
          <w:szCs w:val="32"/>
        </w:rPr>
        <w:t xml:space="preserve"> </w:t>
      </w:r>
      <w:r w:rsidRPr="008E3108">
        <w:rPr>
          <w:rFonts w:asciiTheme="majorBidi" w:hAnsiTheme="majorBidi" w:cstheme="majorBidi"/>
          <w:sz w:val="32"/>
          <w:szCs w:val="32"/>
        </w:rPr>
        <w:t>form, which is more common in adults,</w:t>
      </w:r>
      <w:r w:rsidRPr="00964F1D">
        <w:rPr>
          <w:rFonts w:asciiTheme="majorBidi" w:hAnsiTheme="majorBidi" w:cstheme="majorBidi"/>
          <w:sz w:val="32"/>
          <w:szCs w:val="32"/>
        </w:rPr>
        <w:t xml:space="preserve"> </w:t>
      </w:r>
      <w:r w:rsidRPr="008E3108">
        <w:rPr>
          <w:rFonts w:asciiTheme="majorBidi" w:hAnsiTheme="majorBidi" w:cstheme="majorBidi"/>
          <w:sz w:val="32"/>
          <w:szCs w:val="32"/>
        </w:rPr>
        <w:t>usually no fever, and abdominal</w:t>
      </w:r>
      <w:r w:rsidRPr="00964F1D">
        <w:rPr>
          <w:rFonts w:asciiTheme="majorBidi" w:hAnsiTheme="majorBidi" w:cstheme="majorBidi"/>
          <w:sz w:val="32"/>
          <w:szCs w:val="32"/>
        </w:rPr>
        <w:t xml:space="preserve"> </w:t>
      </w:r>
      <w:r w:rsidRPr="008E3108">
        <w:rPr>
          <w:rFonts w:asciiTheme="majorBidi" w:hAnsiTheme="majorBidi" w:cstheme="majorBidi"/>
          <w:sz w:val="32"/>
          <w:szCs w:val="32"/>
        </w:rPr>
        <w:t>pain and diarrhea are prominent with</w:t>
      </w:r>
      <w:r w:rsidRPr="00964F1D">
        <w:rPr>
          <w:rFonts w:asciiTheme="majorBidi" w:hAnsiTheme="majorBidi" w:cstheme="majorBidi"/>
          <w:sz w:val="32"/>
          <w:szCs w:val="32"/>
        </w:rPr>
        <w:t xml:space="preserve"> </w:t>
      </w:r>
      <w:r w:rsidRPr="008E3108">
        <w:rPr>
          <w:rFonts w:asciiTheme="majorBidi" w:hAnsiTheme="majorBidi" w:cstheme="majorBidi"/>
          <w:sz w:val="32"/>
          <w:szCs w:val="32"/>
        </w:rPr>
        <w:t>death or recovery within 2-4 days.</w:t>
      </w:r>
    </w:p>
    <w:p w:rsidR="00964F1D" w:rsidRPr="008E3108" w:rsidRDefault="00964F1D"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008E3108" w:rsidRPr="008E3108">
        <w:rPr>
          <w:rFonts w:asciiTheme="majorBidi" w:hAnsiTheme="majorBidi" w:cstheme="majorBidi"/>
          <w:sz w:val="32"/>
          <w:szCs w:val="32"/>
        </w:rPr>
        <w:t>In</w:t>
      </w:r>
      <w:r w:rsidRPr="00964F1D">
        <w:rPr>
          <w:rFonts w:asciiTheme="majorBidi" w:hAnsiTheme="majorBidi" w:cstheme="majorBidi"/>
          <w:sz w:val="32"/>
          <w:szCs w:val="32"/>
        </w:rPr>
        <w:t xml:space="preserve"> </w:t>
      </w:r>
      <w:r w:rsidRPr="008E3108">
        <w:rPr>
          <w:rFonts w:asciiTheme="majorBidi" w:hAnsiTheme="majorBidi" w:cstheme="majorBidi"/>
          <w:sz w:val="32"/>
          <w:szCs w:val="32"/>
        </w:rPr>
        <w:t>chronic cases, the goats may be ill for</w:t>
      </w:r>
      <w:r w:rsidRPr="00964F1D">
        <w:rPr>
          <w:rFonts w:asciiTheme="majorBidi" w:hAnsiTheme="majorBidi" w:cstheme="majorBidi"/>
          <w:sz w:val="32"/>
          <w:szCs w:val="32"/>
        </w:rPr>
        <w:t xml:space="preserve"> </w:t>
      </w:r>
      <w:r w:rsidRPr="008E3108">
        <w:rPr>
          <w:rFonts w:asciiTheme="majorBidi" w:hAnsiTheme="majorBidi" w:cstheme="majorBidi"/>
          <w:sz w:val="32"/>
          <w:szCs w:val="32"/>
        </w:rPr>
        <w:t>several weeks and show anorexia, intermittent</w:t>
      </w:r>
      <w:r w:rsidRPr="00964F1D">
        <w:rPr>
          <w:rFonts w:asciiTheme="majorBidi" w:hAnsiTheme="majorBidi" w:cstheme="majorBidi"/>
          <w:sz w:val="32"/>
          <w:szCs w:val="32"/>
        </w:rPr>
        <w:t xml:space="preserve"> </w:t>
      </w:r>
      <w:r w:rsidRPr="008E3108">
        <w:rPr>
          <w:rFonts w:asciiTheme="majorBidi" w:hAnsiTheme="majorBidi" w:cstheme="majorBidi"/>
          <w:sz w:val="32"/>
          <w:szCs w:val="32"/>
        </w:rPr>
        <w:t>severe diarrhea</w:t>
      </w:r>
      <w:r w:rsidRPr="00964F1D">
        <w:rPr>
          <w:rFonts w:asciiTheme="majorBidi" w:hAnsiTheme="majorBidi" w:cstheme="majorBidi"/>
          <w:sz w:val="32"/>
          <w:szCs w:val="32"/>
        </w:rPr>
        <w:t xml:space="preserve"> </w:t>
      </w:r>
      <w:r w:rsidRPr="008E3108">
        <w:rPr>
          <w:rFonts w:asciiTheme="majorBidi" w:hAnsiTheme="majorBidi" w:cstheme="majorBidi"/>
          <w:sz w:val="32"/>
          <w:szCs w:val="32"/>
        </w:rPr>
        <w:t>and, in some</w:t>
      </w:r>
      <w:r w:rsidRPr="00964F1D">
        <w:rPr>
          <w:rFonts w:asciiTheme="majorBidi" w:hAnsiTheme="majorBidi" w:cstheme="majorBidi"/>
          <w:sz w:val="32"/>
          <w:szCs w:val="32"/>
        </w:rPr>
        <w:t xml:space="preserve"> </w:t>
      </w:r>
      <w:r w:rsidRPr="008E3108">
        <w:rPr>
          <w:rFonts w:asciiTheme="majorBidi" w:hAnsiTheme="majorBidi" w:cstheme="majorBidi"/>
          <w:sz w:val="32"/>
          <w:szCs w:val="32"/>
        </w:rPr>
        <w:t>cases, dysentery. Chronic</w:t>
      </w:r>
      <w:r w:rsidRPr="00964F1D">
        <w:rPr>
          <w:rFonts w:asciiTheme="majorBidi" w:hAnsiTheme="majorBidi" w:cstheme="majorBidi"/>
          <w:sz w:val="32"/>
          <w:szCs w:val="32"/>
        </w:rPr>
        <w:t xml:space="preserve"> </w:t>
      </w:r>
      <w:r w:rsidRPr="008E3108">
        <w:rPr>
          <w:rFonts w:asciiTheme="majorBidi" w:hAnsiTheme="majorBidi" w:cstheme="majorBidi"/>
          <w:sz w:val="32"/>
          <w:szCs w:val="32"/>
        </w:rPr>
        <w:t>wasting, anemia,</w:t>
      </w:r>
      <w:r w:rsidRPr="00964F1D">
        <w:rPr>
          <w:rFonts w:asciiTheme="majorBidi" w:hAnsiTheme="majorBidi" w:cstheme="majorBidi"/>
          <w:sz w:val="32"/>
          <w:szCs w:val="32"/>
        </w:rPr>
        <w:t xml:space="preserve"> </w:t>
      </w:r>
      <w:r w:rsidRPr="008E3108">
        <w:rPr>
          <w:rFonts w:asciiTheme="majorBidi" w:hAnsiTheme="majorBidi" w:cstheme="majorBidi"/>
          <w:sz w:val="32"/>
          <w:szCs w:val="32"/>
        </w:rPr>
        <w:t>and emaciation</w:t>
      </w:r>
    </w:p>
    <w:p w:rsidR="00E45F4E" w:rsidRPr="00964F1D" w:rsidRDefault="00E45F4E" w:rsidP="009A5C49">
      <w:pPr>
        <w:autoSpaceDE w:val="0"/>
        <w:autoSpaceDN w:val="0"/>
        <w:bidi w:val="0"/>
        <w:adjustRightInd w:val="0"/>
        <w:spacing w:after="0" w:line="240" w:lineRule="auto"/>
        <w:rPr>
          <w:rFonts w:asciiTheme="majorBidi" w:hAnsiTheme="majorBidi" w:cstheme="majorBidi"/>
          <w:sz w:val="32"/>
          <w:szCs w:val="32"/>
        </w:rPr>
      </w:pPr>
    </w:p>
    <w:p w:rsidR="00964F1D" w:rsidRPr="00964F1D" w:rsidRDefault="00964F1D" w:rsidP="009A5C49">
      <w:pPr>
        <w:autoSpaceDE w:val="0"/>
        <w:autoSpaceDN w:val="0"/>
        <w:bidi w:val="0"/>
        <w:adjustRightInd w:val="0"/>
        <w:spacing w:after="0" w:line="240" w:lineRule="auto"/>
        <w:rPr>
          <w:rFonts w:asciiTheme="majorBidi" w:hAnsiTheme="majorBidi" w:cstheme="majorBidi"/>
          <w:b/>
          <w:bCs/>
          <w:sz w:val="32"/>
          <w:szCs w:val="32"/>
        </w:rPr>
      </w:pPr>
      <w:r w:rsidRPr="00964F1D">
        <w:rPr>
          <w:rFonts w:asciiTheme="majorBidi" w:hAnsiTheme="majorBidi" w:cstheme="majorBidi"/>
          <w:b/>
          <w:bCs/>
          <w:sz w:val="32"/>
          <w:szCs w:val="32"/>
        </w:rPr>
        <w:t>NECROPSY F I N DINGS</w:t>
      </w:r>
    </w:p>
    <w:p w:rsidR="00964F1D" w:rsidRPr="00964F1D" w:rsidRDefault="0096421D"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00964F1D" w:rsidRPr="00964F1D">
        <w:rPr>
          <w:rFonts w:asciiTheme="majorBidi" w:hAnsiTheme="majorBidi" w:cstheme="majorBidi"/>
          <w:sz w:val="32"/>
          <w:szCs w:val="32"/>
        </w:rPr>
        <w:t>The body condition of the animal is</w:t>
      </w:r>
      <w:r w:rsidRPr="0096421D">
        <w:rPr>
          <w:rFonts w:asciiTheme="majorBidi" w:hAnsiTheme="majorBidi" w:cstheme="majorBidi"/>
          <w:sz w:val="32"/>
          <w:szCs w:val="32"/>
        </w:rPr>
        <w:t xml:space="preserve"> </w:t>
      </w:r>
      <w:r w:rsidRPr="00964F1D">
        <w:rPr>
          <w:rFonts w:asciiTheme="majorBidi" w:hAnsiTheme="majorBidi" w:cstheme="majorBidi"/>
          <w:sz w:val="32"/>
          <w:szCs w:val="32"/>
        </w:rPr>
        <w:t>usually good</w:t>
      </w:r>
    </w:p>
    <w:p w:rsidR="0096421D" w:rsidRPr="00964F1D" w:rsidRDefault="0096421D"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00964F1D" w:rsidRPr="00964F1D">
        <w:rPr>
          <w:rFonts w:asciiTheme="majorBidi" w:hAnsiTheme="majorBidi" w:cstheme="majorBidi"/>
          <w:sz w:val="32"/>
          <w:szCs w:val="32"/>
        </w:rPr>
        <w:t>fecal staining</w:t>
      </w:r>
      <w:r w:rsidRPr="0096421D">
        <w:rPr>
          <w:rFonts w:asciiTheme="majorBidi" w:hAnsiTheme="majorBidi" w:cstheme="majorBidi"/>
          <w:sz w:val="32"/>
          <w:szCs w:val="32"/>
        </w:rPr>
        <w:t xml:space="preserve"> </w:t>
      </w:r>
      <w:r w:rsidRPr="00964F1D">
        <w:rPr>
          <w:rFonts w:asciiTheme="majorBidi" w:hAnsiTheme="majorBidi" w:cstheme="majorBidi"/>
          <w:sz w:val="32"/>
          <w:szCs w:val="32"/>
        </w:rPr>
        <w:t>of the perineum and rapid decomposition</w:t>
      </w:r>
      <w:r w:rsidRPr="0096421D">
        <w:rPr>
          <w:rFonts w:asciiTheme="majorBidi" w:hAnsiTheme="majorBidi" w:cstheme="majorBidi"/>
          <w:sz w:val="32"/>
          <w:szCs w:val="32"/>
        </w:rPr>
        <w:t xml:space="preserve"> </w:t>
      </w:r>
      <w:r w:rsidRPr="00964F1D">
        <w:rPr>
          <w:rFonts w:asciiTheme="majorBidi" w:hAnsiTheme="majorBidi" w:cstheme="majorBidi"/>
          <w:sz w:val="32"/>
          <w:szCs w:val="32"/>
        </w:rPr>
        <w:t>of the carcass.</w:t>
      </w:r>
    </w:p>
    <w:p w:rsidR="0096421D" w:rsidRPr="00964F1D" w:rsidRDefault="0096421D"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Pr="00964F1D">
        <w:rPr>
          <w:rFonts w:asciiTheme="majorBidi" w:hAnsiTheme="majorBidi" w:cstheme="majorBidi"/>
          <w:sz w:val="32"/>
          <w:szCs w:val="32"/>
        </w:rPr>
        <w:t>excess of clear,</w:t>
      </w:r>
      <w:r w:rsidRPr="0096421D">
        <w:rPr>
          <w:rFonts w:asciiTheme="majorBidi" w:hAnsiTheme="majorBidi" w:cstheme="majorBidi"/>
          <w:sz w:val="32"/>
          <w:szCs w:val="32"/>
        </w:rPr>
        <w:t xml:space="preserve"> </w:t>
      </w:r>
      <w:r w:rsidRPr="00964F1D">
        <w:rPr>
          <w:rFonts w:asciiTheme="majorBidi" w:hAnsiTheme="majorBidi" w:cstheme="majorBidi"/>
          <w:sz w:val="32"/>
          <w:szCs w:val="32"/>
        </w:rPr>
        <w:t>straw-colored pericardial and thoracic</w:t>
      </w:r>
      <w:r w:rsidRPr="0096421D">
        <w:rPr>
          <w:rFonts w:asciiTheme="majorBidi" w:hAnsiTheme="majorBidi" w:cstheme="majorBidi"/>
          <w:sz w:val="32"/>
          <w:szCs w:val="32"/>
        </w:rPr>
        <w:t xml:space="preserve"> </w:t>
      </w:r>
      <w:r w:rsidRPr="00964F1D">
        <w:rPr>
          <w:rFonts w:asciiTheme="majorBidi" w:hAnsiTheme="majorBidi" w:cstheme="majorBidi"/>
          <w:sz w:val="32"/>
          <w:szCs w:val="32"/>
        </w:rPr>
        <w:t>fluid that clots on exposure to air.</w:t>
      </w:r>
    </w:p>
    <w:p w:rsidR="0096421D" w:rsidRPr="00964F1D" w:rsidRDefault="0096421D"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4-</w:t>
      </w:r>
      <w:r w:rsidR="00964F1D" w:rsidRPr="00964F1D">
        <w:rPr>
          <w:rFonts w:asciiTheme="majorBidi" w:hAnsiTheme="majorBidi" w:cstheme="majorBidi"/>
          <w:sz w:val="32"/>
          <w:szCs w:val="32"/>
        </w:rPr>
        <w:t>petechiae are present in the epicardium</w:t>
      </w:r>
      <w:r w:rsidRPr="0096421D">
        <w:rPr>
          <w:rFonts w:asciiTheme="majorBidi" w:hAnsiTheme="majorBidi" w:cstheme="majorBidi"/>
          <w:sz w:val="32"/>
          <w:szCs w:val="32"/>
        </w:rPr>
        <w:t xml:space="preserve"> </w:t>
      </w:r>
      <w:r>
        <w:rPr>
          <w:rFonts w:asciiTheme="majorBidi" w:hAnsiTheme="majorBidi" w:cstheme="majorBidi"/>
          <w:sz w:val="32"/>
          <w:szCs w:val="32"/>
        </w:rPr>
        <w:t>,</w:t>
      </w:r>
      <w:r w:rsidRPr="00964F1D">
        <w:rPr>
          <w:rFonts w:asciiTheme="majorBidi" w:hAnsiTheme="majorBidi" w:cstheme="majorBidi"/>
          <w:sz w:val="32"/>
          <w:szCs w:val="32"/>
        </w:rPr>
        <w:t xml:space="preserve"> endocardium and there is pulmonary</w:t>
      </w:r>
      <w:r w:rsidRPr="0096421D">
        <w:rPr>
          <w:rFonts w:asciiTheme="majorBidi" w:hAnsiTheme="majorBidi" w:cstheme="majorBidi"/>
          <w:sz w:val="32"/>
          <w:szCs w:val="32"/>
        </w:rPr>
        <w:t xml:space="preserve"> </w:t>
      </w:r>
      <w:r w:rsidRPr="00964F1D">
        <w:rPr>
          <w:rFonts w:asciiTheme="majorBidi" w:hAnsiTheme="majorBidi" w:cstheme="majorBidi"/>
          <w:sz w:val="32"/>
          <w:szCs w:val="32"/>
        </w:rPr>
        <w:t>edema.</w:t>
      </w:r>
    </w:p>
    <w:p w:rsidR="00964F1D" w:rsidRDefault="0096421D"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5-</w:t>
      </w:r>
      <w:r w:rsidR="00964F1D" w:rsidRPr="00964F1D">
        <w:rPr>
          <w:rFonts w:asciiTheme="majorBidi" w:hAnsiTheme="majorBidi" w:cstheme="majorBidi"/>
          <w:sz w:val="32"/>
          <w:szCs w:val="32"/>
        </w:rPr>
        <w:t>Patchy congestion of the abomasal</w:t>
      </w:r>
      <w:r w:rsidRPr="0096421D">
        <w:rPr>
          <w:rFonts w:asciiTheme="majorBidi" w:hAnsiTheme="majorBidi" w:cstheme="majorBidi"/>
          <w:sz w:val="32"/>
          <w:szCs w:val="32"/>
        </w:rPr>
        <w:t xml:space="preserve"> </w:t>
      </w:r>
      <w:r w:rsidRPr="00964F1D">
        <w:rPr>
          <w:rFonts w:asciiTheme="majorBidi" w:hAnsiTheme="majorBidi" w:cstheme="majorBidi"/>
          <w:sz w:val="32"/>
          <w:szCs w:val="32"/>
        </w:rPr>
        <w:t xml:space="preserve">and intestinal </w:t>
      </w:r>
      <w:r w:rsidR="007A20E7" w:rsidRPr="00964F1D">
        <w:rPr>
          <w:rFonts w:asciiTheme="majorBidi" w:hAnsiTheme="majorBidi" w:cstheme="majorBidi"/>
          <w:sz w:val="32"/>
          <w:szCs w:val="32"/>
        </w:rPr>
        <w:t>mucosa</w:t>
      </w:r>
    </w:p>
    <w:p w:rsidR="0096421D" w:rsidRDefault="0096421D" w:rsidP="009A5C49">
      <w:pPr>
        <w:autoSpaceDE w:val="0"/>
        <w:autoSpaceDN w:val="0"/>
        <w:bidi w:val="0"/>
        <w:adjustRightInd w:val="0"/>
        <w:spacing w:after="0" w:line="240" w:lineRule="auto"/>
        <w:rPr>
          <w:rFonts w:asciiTheme="majorBidi" w:hAnsiTheme="majorBidi" w:cstheme="majorBidi"/>
          <w:sz w:val="32"/>
          <w:szCs w:val="32"/>
        </w:rPr>
      </w:pPr>
    </w:p>
    <w:p w:rsidR="0096421D" w:rsidRPr="0096421D" w:rsidRDefault="0096421D" w:rsidP="009A5C49">
      <w:pPr>
        <w:autoSpaceDE w:val="0"/>
        <w:autoSpaceDN w:val="0"/>
        <w:bidi w:val="0"/>
        <w:adjustRightInd w:val="0"/>
        <w:spacing w:after="0" w:line="240" w:lineRule="auto"/>
        <w:rPr>
          <w:rFonts w:asciiTheme="majorBidi" w:hAnsiTheme="majorBidi" w:cstheme="majorBidi"/>
          <w:b/>
          <w:bCs/>
          <w:sz w:val="32"/>
          <w:szCs w:val="32"/>
        </w:rPr>
      </w:pPr>
      <w:r w:rsidRPr="0096421D">
        <w:rPr>
          <w:rFonts w:asciiTheme="majorBidi" w:hAnsiTheme="majorBidi" w:cstheme="majorBidi"/>
          <w:b/>
          <w:bCs/>
          <w:sz w:val="32"/>
          <w:szCs w:val="32"/>
        </w:rPr>
        <w:t>Differential diagnosis</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Lambs</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Acute pasteurellosis</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Septicemia associated with Histophilus</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somni (formerly Haemophilus agm)</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C. sordellii</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Polioencephalomalacia</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Rumen overload</w:t>
      </w:r>
    </w:p>
    <w:p w:rsidR="0096421D" w:rsidRPr="0096421D" w:rsidRDefault="0096421D" w:rsidP="009A5C49">
      <w:pPr>
        <w:autoSpaceDE w:val="0"/>
        <w:autoSpaceDN w:val="0"/>
        <w:bidi w:val="0"/>
        <w:adjustRightInd w:val="0"/>
        <w:spacing w:after="0" w:line="240" w:lineRule="auto"/>
        <w:rPr>
          <w:rFonts w:asciiTheme="majorBidi" w:hAnsiTheme="majorBidi" w:cstheme="majorBidi"/>
          <w:b/>
          <w:bCs/>
          <w:sz w:val="32"/>
          <w:szCs w:val="32"/>
        </w:rPr>
      </w:pPr>
      <w:r w:rsidRPr="0096421D">
        <w:rPr>
          <w:rFonts w:asciiTheme="majorBidi" w:hAnsiTheme="majorBidi" w:cstheme="majorBidi"/>
          <w:b/>
          <w:bCs/>
          <w:sz w:val="32"/>
          <w:szCs w:val="32"/>
        </w:rPr>
        <w:t>Sheep</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Hypocalcemia</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lastRenderedPageBreak/>
        <w:t>• Hypomagnesemia</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Focal symmetrical encephalomalacia</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(chronic enterotoxemia)</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Rabies</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Pregnancy toxemia</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Louping ill</w:t>
      </w:r>
    </w:p>
    <w:p w:rsidR="0096421D" w:rsidRPr="0096421D" w:rsidRDefault="0096421D" w:rsidP="009A5C49">
      <w:pPr>
        <w:autoSpaceDE w:val="0"/>
        <w:autoSpaceDN w:val="0"/>
        <w:bidi w:val="0"/>
        <w:adjustRightInd w:val="0"/>
        <w:spacing w:after="0" w:line="240" w:lineRule="auto"/>
        <w:rPr>
          <w:rFonts w:asciiTheme="majorBidi" w:hAnsiTheme="majorBidi" w:cstheme="majorBidi"/>
          <w:b/>
          <w:bCs/>
          <w:sz w:val="32"/>
          <w:szCs w:val="32"/>
        </w:rPr>
      </w:pPr>
      <w:r w:rsidRPr="0096421D">
        <w:rPr>
          <w:rFonts w:asciiTheme="majorBidi" w:hAnsiTheme="majorBidi" w:cstheme="majorBidi"/>
          <w:b/>
          <w:bCs/>
          <w:sz w:val="32"/>
          <w:szCs w:val="32"/>
        </w:rPr>
        <w:t>Calves</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Lead poisoning</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Polioencephalomalacia</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Hepatoencephalopathy</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Histophilus somni (formerly</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Haemophilus somnus)</w:t>
      </w:r>
    </w:p>
    <w:p w:rsidR="0096421D" w:rsidRPr="0096421D" w:rsidRDefault="0096421D" w:rsidP="009A5C49">
      <w:pPr>
        <w:autoSpaceDE w:val="0"/>
        <w:autoSpaceDN w:val="0"/>
        <w:bidi w:val="0"/>
        <w:adjustRightInd w:val="0"/>
        <w:spacing w:after="0" w:line="240" w:lineRule="auto"/>
        <w:rPr>
          <w:rFonts w:asciiTheme="majorBidi" w:hAnsiTheme="majorBidi" w:cstheme="majorBidi"/>
          <w:b/>
          <w:bCs/>
          <w:sz w:val="32"/>
          <w:szCs w:val="32"/>
        </w:rPr>
      </w:pPr>
      <w:r w:rsidRPr="0096421D">
        <w:rPr>
          <w:rFonts w:asciiTheme="majorBidi" w:hAnsiTheme="majorBidi" w:cstheme="majorBidi"/>
          <w:b/>
          <w:bCs/>
          <w:sz w:val="32"/>
          <w:szCs w:val="32"/>
        </w:rPr>
        <w:t>Goats</w:t>
      </w:r>
    </w:p>
    <w:p w:rsidR="0096421D" w:rsidRP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Salmonellosis</w:t>
      </w:r>
    </w:p>
    <w:p w:rsidR="0096421D" w:rsidRDefault="0096421D" w:rsidP="009A5C49">
      <w:pPr>
        <w:autoSpaceDE w:val="0"/>
        <w:autoSpaceDN w:val="0"/>
        <w:bidi w:val="0"/>
        <w:adjustRightInd w:val="0"/>
        <w:spacing w:after="0" w:line="240" w:lineRule="auto"/>
        <w:rPr>
          <w:rFonts w:asciiTheme="majorBidi" w:hAnsiTheme="majorBidi" w:cstheme="majorBidi"/>
          <w:sz w:val="32"/>
          <w:szCs w:val="32"/>
        </w:rPr>
      </w:pPr>
      <w:r w:rsidRPr="0096421D">
        <w:rPr>
          <w:rFonts w:asciiTheme="majorBidi" w:hAnsiTheme="majorBidi" w:cstheme="majorBidi"/>
          <w:sz w:val="32"/>
          <w:szCs w:val="32"/>
        </w:rPr>
        <w:t>• Coccidiosis</w:t>
      </w:r>
    </w:p>
    <w:p w:rsidR="007A20E7" w:rsidRDefault="007A20E7" w:rsidP="009A5C49">
      <w:pPr>
        <w:autoSpaceDE w:val="0"/>
        <w:autoSpaceDN w:val="0"/>
        <w:bidi w:val="0"/>
        <w:adjustRightInd w:val="0"/>
        <w:spacing w:after="0" w:line="240" w:lineRule="auto"/>
        <w:rPr>
          <w:rFonts w:asciiTheme="majorBidi" w:hAnsiTheme="majorBidi" w:cstheme="majorBidi"/>
          <w:sz w:val="32"/>
          <w:szCs w:val="32"/>
        </w:rPr>
      </w:pPr>
    </w:p>
    <w:p w:rsidR="0096421D" w:rsidRPr="005B43CC" w:rsidRDefault="0096421D" w:rsidP="006752AF">
      <w:pPr>
        <w:autoSpaceDE w:val="0"/>
        <w:autoSpaceDN w:val="0"/>
        <w:bidi w:val="0"/>
        <w:adjustRightInd w:val="0"/>
        <w:spacing w:after="0" w:line="240" w:lineRule="auto"/>
        <w:ind w:left="113" w:right="-57"/>
        <w:rPr>
          <w:rFonts w:asciiTheme="majorBidi" w:hAnsiTheme="majorBidi" w:cstheme="majorBidi"/>
          <w:b/>
          <w:bCs/>
          <w:sz w:val="32"/>
          <w:szCs w:val="32"/>
        </w:rPr>
      </w:pPr>
      <w:r w:rsidRPr="0096421D">
        <w:rPr>
          <w:rFonts w:asciiTheme="majorBidi" w:hAnsiTheme="majorBidi" w:cstheme="majorBidi"/>
          <w:sz w:val="32"/>
          <w:szCs w:val="32"/>
        </w:rPr>
        <w:tab/>
      </w:r>
      <w:r w:rsidRPr="005B43CC">
        <w:rPr>
          <w:rFonts w:asciiTheme="majorBidi" w:hAnsiTheme="majorBidi" w:cstheme="majorBidi"/>
          <w:b/>
          <w:bCs/>
          <w:sz w:val="32"/>
          <w:szCs w:val="32"/>
        </w:rPr>
        <w:t>TREATMENT</w:t>
      </w:r>
    </w:p>
    <w:p w:rsidR="00CC1352" w:rsidRPr="0096421D" w:rsidRDefault="00CC1352"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0096421D" w:rsidRPr="0096421D">
        <w:rPr>
          <w:rFonts w:asciiTheme="majorBidi" w:hAnsiTheme="majorBidi" w:cstheme="majorBidi"/>
          <w:sz w:val="32"/>
          <w:szCs w:val="32"/>
        </w:rPr>
        <w:t>In general, the clinical course of the disease</w:t>
      </w:r>
      <w:r w:rsidRPr="00CC1352">
        <w:rPr>
          <w:rFonts w:asciiTheme="majorBidi" w:hAnsiTheme="majorBidi" w:cstheme="majorBidi"/>
          <w:sz w:val="32"/>
          <w:szCs w:val="32"/>
        </w:rPr>
        <w:t xml:space="preserve"> </w:t>
      </w:r>
      <w:r w:rsidRPr="0096421D">
        <w:rPr>
          <w:rFonts w:asciiTheme="majorBidi" w:hAnsiTheme="majorBidi" w:cstheme="majorBidi"/>
          <w:sz w:val="32"/>
          <w:szCs w:val="32"/>
        </w:rPr>
        <w:t>is too acute for effective treatment.</w:t>
      </w:r>
    </w:p>
    <w:p w:rsidR="00CC1352" w:rsidRPr="0096421D" w:rsidRDefault="00CC1352"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0096421D" w:rsidRPr="0096421D">
        <w:rPr>
          <w:rFonts w:asciiTheme="majorBidi" w:hAnsiTheme="majorBidi" w:cstheme="majorBidi"/>
          <w:sz w:val="32"/>
          <w:szCs w:val="32"/>
        </w:rPr>
        <w:t>In goats the course is</w:t>
      </w:r>
      <w:r w:rsidRPr="00CC1352">
        <w:rPr>
          <w:rFonts w:asciiTheme="majorBidi" w:hAnsiTheme="majorBidi" w:cstheme="majorBidi"/>
          <w:sz w:val="32"/>
          <w:szCs w:val="32"/>
        </w:rPr>
        <w:t xml:space="preserve"> </w:t>
      </w:r>
      <w:r w:rsidRPr="0096421D">
        <w:rPr>
          <w:rFonts w:asciiTheme="majorBidi" w:hAnsiTheme="majorBidi" w:cstheme="majorBidi"/>
          <w:sz w:val="32"/>
          <w:szCs w:val="32"/>
        </w:rPr>
        <w:t>longer, and antitoxin in combination with</w:t>
      </w:r>
      <w:r w:rsidRPr="00CC1352">
        <w:rPr>
          <w:rFonts w:asciiTheme="majorBidi" w:hAnsiTheme="majorBidi" w:cstheme="majorBidi"/>
          <w:sz w:val="32"/>
          <w:szCs w:val="32"/>
        </w:rPr>
        <w:t xml:space="preserve"> </w:t>
      </w:r>
      <w:r w:rsidRPr="0096421D">
        <w:rPr>
          <w:rFonts w:asciiTheme="majorBidi" w:hAnsiTheme="majorBidi" w:cstheme="majorBidi"/>
          <w:sz w:val="32"/>
          <w:szCs w:val="32"/>
        </w:rPr>
        <w:t>orally administered sulfadimidine may be</w:t>
      </w:r>
      <w:r w:rsidRPr="00CC1352">
        <w:rPr>
          <w:rFonts w:asciiTheme="majorBidi" w:hAnsiTheme="majorBidi" w:cstheme="majorBidi"/>
          <w:sz w:val="32"/>
          <w:szCs w:val="32"/>
        </w:rPr>
        <w:t xml:space="preserve"> </w:t>
      </w:r>
      <w:r w:rsidRPr="0096421D">
        <w:rPr>
          <w:rFonts w:asciiTheme="majorBidi" w:hAnsiTheme="majorBidi" w:cstheme="majorBidi"/>
          <w:sz w:val="32"/>
          <w:szCs w:val="32"/>
        </w:rPr>
        <w:t>effective in treatment.</w:t>
      </w:r>
    </w:p>
    <w:p w:rsidR="00CC1352" w:rsidRPr="0096421D" w:rsidRDefault="00CC1352" w:rsidP="009A5C49">
      <w:pPr>
        <w:autoSpaceDE w:val="0"/>
        <w:autoSpaceDN w:val="0"/>
        <w:bidi w:val="0"/>
        <w:adjustRightInd w:val="0"/>
        <w:spacing w:after="0" w:line="240" w:lineRule="auto"/>
        <w:rPr>
          <w:rFonts w:asciiTheme="majorBidi" w:hAnsiTheme="majorBidi" w:cstheme="majorBidi"/>
          <w:sz w:val="32"/>
          <w:szCs w:val="32"/>
        </w:rPr>
      </w:pPr>
    </w:p>
    <w:p w:rsidR="0096421D" w:rsidRPr="005B43CC" w:rsidRDefault="0096421D" w:rsidP="009A5C49">
      <w:pPr>
        <w:autoSpaceDE w:val="0"/>
        <w:autoSpaceDN w:val="0"/>
        <w:bidi w:val="0"/>
        <w:adjustRightInd w:val="0"/>
        <w:spacing w:after="0" w:line="240" w:lineRule="auto"/>
        <w:rPr>
          <w:rFonts w:asciiTheme="majorBidi" w:hAnsiTheme="majorBidi" w:cstheme="majorBidi"/>
          <w:b/>
          <w:bCs/>
          <w:sz w:val="32"/>
          <w:szCs w:val="32"/>
        </w:rPr>
      </w:pPr>
      <w:r w:rsidRPr="005B43CC">
        <w:rPr>
          <w:rFonts w:asciiTheme="majorBidi" w:hAnsiTheme="majorBidi" w:cstheme="majorBidi"/>
          <w:b/>
          <w:bCs/>
          <w:sz w:val="32"/>
          <w:szCs w:val="32"/>
        </w:rPr>
        <w:t>CONTROL</w:t>
      </w:r>
    </w:p>
    <w:p w:rsidR="00757D87" w:rsidRPr="0096421D" w:rsidRDefault="0096421D" w:rsidP="009A5C49">
      <w:pPr>
        <w:autoSpaceDE w:val="0"/>
        <w:autoSpaceDN w:val="0"/>
        <w:bidi w:val="0"/>
        <w:adjustRightInd w:val="0"/>
        <w:spacing w:after="0" w:line="240" w:lineRule="auto"/>
        <w:jc w:val="both"/>
        <w:rPr>
          <w:rFonts w:asciiTheme="majorBidi" w:hAnsiTheme="majorBidi" w:cstheme="majorBidi"/>
          <w:sz w:val="32"/>
          <w:szCs w:val="32"/>
        </w:rPr>
      </w:pPr>
      <w:r w:rsidRPr="0096421D">
        <w:rPr>
          <w:rFonts w:asciiTheme="majorBidi" w:hAnsiTheme="majorBidi" w:cstheme="majorBidi"/>
          <w:sz w:val="32"/>
          <w:szCs w:val="32"/>
        </w:rPr>
        <w:t>There are three major control measures</w:t>
      </w:r>
      <w:r w:rsidR="00757D87" w:rsidRPr="00757D87">
        <w:rPr>
          <w:rFonts w:asciiTheme="majorBidi" w:hAnsiTheme="majorBidi" w:cstheme="majorBidi"/>
          <w:sz w:val="32"/>
          <w:szCs w:val="32"/>
        </w:rPr>
        <w:t xml:space="preserve"> </w:t>
      </w:r>
      <w:r w:rsidR="00757D87" w:rsidRPr="0096421D">
        <w:rPr>
          <w:rFonts w:asciiTheme="majorBidi" w:hAnsiTheme="majorBidi" w:cstheme="majorBidi"/>
          <w:sz w:val="32"/>
          <w:szCs w:val="32"/>
        </w:rPr>
        <w:t>available: reduction of the food intake,</w:t>
      </w:r>
      <w:r w:rsidR="00757D87" w:rsidRPr="00757D87">
        <w:rPr>
          <w:rFonts w:asciiTheme="majorBidi" w:hAnsiTheme="majorBidi" w:cstheme="majorBidi"/>
          <w:sz w:val="32"/>
          <w:szCs w:val="32"/>
        </w:rPr>
        <w:t xml:space="preserve"> </w:t>
      </w:r>
      <w:r w:rsidR="00757D87" w:rsidRPr="0096421D">
        <w:rPr>
          <w:rFonts w:asciiTheme="majorBidi" w:hAnsiTheme="majorBidi" w:cstheme="majorBidi"/>
          <w:sz w:val="32"/>
          <w:szCs w:val="32"/>
        </w:rPr>
        <w:t>administration of antitoxin, and vaccination.</w:t>
      </w:r>
    </w:p>
    <w:p w:rsidR="00757D87" w:rsidRPr="00B3586F" w:rsidRDefault="00757D87" w:rsidP="009A5C49">
      <w:pPr>
        <w:tabs>
          <w:tab w:val="left" w:pos="1665"/>
        </w:tabs>
        <w:bidi w:val="0"/>
        <w:jc w:val="both"/>
        <w:rPr>
          <w:rFonts w:asciiTheme="majorBidi" w:hAnsiTheme="majorBidi" w:cstheme="majorBidi"/>
          <w:sz w:val="32"/>
          <w:szCs w:val="32"/>
        </w:rPr>
      </w:pPr>
      <w:r w:rsidRPr="0096421D">
        <w:rPr>
          <w:rFonts w:asciiTheme="majorBidi" w:hAnsiTheme="majorBidi" w:cstheme="majorBidi"/>
          <w:sz w:val="32"/>
          <w:szCs w:val="32"/>
        </w:rPr>
        <w:t>These may be used individually or</w:t>
      </w:r>
      <w:r w:rsidRPr="00757D87">
        <w:rPr>
          <w:rFonts w:asciiTheme="majorBidi" w:hAnsiTheme="majorBidi" w:cstheme="majorBidi"/>
          <w:sz w:val="32"/>
          <w:szCs w:val="32"/>
        </w:rPr>
        <w:t xml:space="preserve"> </w:t>
      </w:r>
      <w:r w:rsidRPr="00B3586F">
        <w:rPr>
          <w:rFonts w:asciiTheme="majorBidi" w:hAnsiTheme="majorBidi" w:cstheme="majorBidi"/>
          <w:sz w:val="32"/>
          <w:szCs w:val="32"/>
        </w:rPr>
        <w:t>in combination.</w:t>
      </w:r>
    </w:p>
    <w:p w:rsidR="00B3586F" w:rsidRPr="00757D87" w:rsidRDefault="00B3586F" w:rsidP="009A5C49">
      <w:pPr>
        <w:autoSpaceDE w:val="0"/>
        <w:autoSpaceDN w:val="0"/>
        <w:bidi w:val="0"/>
        <w:adjustRightInd w:val="0"/>
        <w:spacing w:after="0" w:line="240" w:lineRule="auto"/>
        <w:jc w:val="both"/>
        <w:rPr>
          <w:rFonts w:asciiTheme="majorBidi" w:hAnsiTheme="majorBidi" w:cstheme="majorBidi"/>
          <w:b/>
          <w:bCs/>
          <w:sz w:val="32"/>
          <w:szCs w:val="32"/>
        </w:rPr>
      </w:pPr>
      <w:r w:rsidRPr="00757D87">
        <w:rPr>
          <w:rFonts w:asciiTheme="majorBidi" w:hAnsiTheme="majorBidi" w:cstheme="majorBidi"/>
          <w:b/>
          <w:bCs/>
          <w:sz w:val="32"/>
          <w:szCs w:val="32"/>
        </w:rPr>
        <w:t>Reduction in food intake</w:t>
      </w:r>
    </w:p>
    <w:p w:rsidR="00757D87" w:rsidRDefault="00B3586F" w:rsidP="009A5C49">
      <w:pPr>
        <w:autoSpaceDE w:val="0"/>
        <w:autoSpaceDN w:val="0"/>
        <w:bidi w:val="0"/>
        <w:adjustRightInd w:val="0"/>
        <w:spacing w:after="0" w:line="240" w:lineRule="auto"/>
        <w:jc w:val="both"/>
        <w:rPr>
          <w:rFonts w:asciiTheme="majorBidi" w:hAnsiTheme="majorBidi" w:cstheme="majorBidi"/>
          <w:sz w:val="32"/>
          <w:szCs w:val="32"/>
        </w:rPr>
      </w:pPr>
      <w:r w:rsidRPr="00B3586F">
        <w:rPr>
          <w:rFonts w:asciiTheme="majorBidi" w:hAnsiTheme="majorBidi" w:cstheme="majorBidi"/>
          <w:sz w:val="32"/>
          <w:szCs w:val="32"/>
        </w:rPr>
        <w:t xml:space="preserve">is </w:t>
      </w:r>
      <w:r w:rsidR="00757D87" w:rsidRPr="00B3586F">
        <w:rPr>
          <w:rFonts w:asciiTheme="majorBidi" w:hAnsiTheme="majorBidi" w:cstheme="majorBidi"/>
          <w:sz w:val="32"/>
          <w:szCs w:val="32"/>
        </w:rPr>
        <w:t>effective in control and is used as</w:t>
      </w:r>
      <w:r w:rsidR="00757D87" w:rsidRPr="00757D87">
        <w:rPr>
          <w:rFonts w:asciiTheme="majorBidi" w:hAnsiTheme="majorBidi" w:cstheme="majorBidi"/>
          <w:sz w:val="32"/>
          <w:szCs w:val="32"/>
        </w:rPr>
        <w:t xml:space="preserve"> </w:t>
      </w:r>
      <w:r w:rsidR="00757D87" w:rsidRPr="00B3586F">
        <w:rPr>
          <w:rFonts w:asciiTheme="majorBidi" w:hAnsiTheme="majorBidi" w:cstheme="majorBidi"/>
          <w:sz w:val="32"/>
          <w:szCs w:val="32"/>
        </w:rPr>
        <w:t>a short-term control while waiting for</w:t>
      </w:r>
      <w:r w:rsidR="00757D87" w:rsidRPr="00757D87">
        <w:rPr>
          <w:rFonts w:asciiTheme="majorBidi" w:hAnsiTheme="majorBidi" w:cstheme="majorBidi"/>
          <w:sz w:val="32"/>
          <w:szCs w:val="32"/>
        </w:rPr>
        <w:t xml:space="preserve"> </w:t>
      </w:r>
      <w:r w:rsidR="00757D87" w:rsidRPr="00B3586F">
        <w:rPr>
          <w:rFonts w:asciiTheme="majorBidi" w:hAnsiTheme="majorBidi" w:cstheme="majorBidi"/>
          <w:sz w:val="32"/>
          <w:szCs w:val="32"/>
        </w:rPr>
        <w:t>immunity to develop after vaccination.</w:t>
      </w:r>
    </w:p>
    <w:p w:rsidR="005B43CC" w:rsidRPr="00B3586F" w:rsidRDefault="005B43CC" w:rsidP="009A5C49">
      <w:pPr>
        <w:autoSpaceDE w:val="0"/>
        <w:autoSpaceDN w:val="0"/>
        <w:bidi w:val="0"/>
        <w:adjustRightInd w:val="0"/>
        <w:spacing w:after="0" w:line="240" w:lineRule="auto"/>
        <w:jc w:val="both"/>
        <w:rPr>
          <w:rFonts w:asciiTheme="majorBidi" w:hAnsiTheme="majorBidi" w:cstheme="majorBidi"/>
          <w:sz w:val="32"/>
          <w:szCs w:val="32"/>
        </w:rPr>
      </w:pPr>
    </w:p>
    <w:p w:rsidR="00757D87" w:rsidRPr="00757D87" w:rsidRDefault="00757D87" w:rsidP="009A5C49">
      <w:pPr>
        <w:autoSpaceDE w:val="0"/>
        <w:autoSpaceDN w:val="0"/>
        <w:bidi w:val="0"/>
        <w:adjustRightInd w:val="0"/>
        <w:spacing w:after="0" w:line="240" w:lineRule="auto"/>
        <w:rPr>
          <w:rFonts w:asciiTheme="majorBidi" w:hAnsiTheme="majorBidi" w:cstheme="majorBidi"/>
          <w:b/>
          <w:bCs/>
          <w:sz w:val="32"/>
          <w:szCs w:val="32"/>
        </w:rPr>
      </w:pPr>
      <w:r w:rsidRPr="00757D87">
        <w:rPr>
          <w:rFonts w:asciiTheme="majorBidi" w:hAnsiTheme="majorBidi" w:cstheme="majorBidi"/>
          <w:b/>
          <w:bCs/>
          <w:sz w:val="32"/>
          <w:szCs w:val="32"/>
        </w:rPr>
        <w:t>Antitoxin</w:t>
      </w:r>
      <w:r w:rsidR="00B3586F" w:rsidRPr="00757D87">
        <w:rPr>
          <w:rFonts w:asciiTheme="majorBidi" w:hAnsiTheme="majorBidi" w:cstheme="majorBidi"/>
          <w:b/>
          <w:bCs/>
          <w:sz w:val="32"/>
          <w:szCs w:val="32"/>
        </w:rPr>
        <w:t xml:space="preserve"> </w:t>
      </w:r>
    </w:p>
    <w:p w:rsidR="00757D87" w:rsidRPr="00B3586F" w:rsidRDefault="00B3586F" w:rsidP="009A5C49">
      <w:pPr>
        <w:tabs>
          <w:tab w:val="left" w:pos="1665"/>
        </w:tabs>
        <w:bidi w:val="0"/>
        <w:jc w:val="both"/>
        <w:rPr>
          <w:rFonts w:asciiTheme="majorBidi" w:hAnsiTheme="majorBidi" w:cstheme="majorBidi"/>
          <w:sz w:val="32"/>
          <w:szCs w:val="32"/>
        </w:rPr>
      </w:pPr>
      <w:r w:rsidRPr="00B3586F">
        <w:rPr>
          <w:rFonts w:asciiTheme="majorBidi" w:hAnsiTheme="majorBidi" w:cstheme="majorBidi"/>
          <w:sz w:val="32"/>
          <w:szCs w:val="32"/>
        </w:rPr>
        <w:t>Antitoxin can be administered to all sheep</w:t>
      </w:r>
      <w:r w:rsidR="00757D87" w:rsidRPr="00757D87">
        <w:rPr>
          <w:rFonts w:asciiTheme="majorBidi" w:hAnsiTheme="majorBidi" w:cstheme="majorBidi"/>
          <w:sz w:val="32"/>
          <w:szCs w:val="32"/>
        </w:rPr>
        <w:t xml:space="preserve"> </w:t>
      </w:r>
      <w:r w:rsidR="00757D87" w:rsidRPr="00B3586F">
        <w:rPr>
          <w:rFonts w:asciiTheme="majorBidi" w:hAnsiTheme="majorBidi" w:cstheme="majorBidi"/>
          <w:sz w:val="32"/>
          <w:szCs w:val="32"/>
        </w:rPr>
        <w:t>as soon as an outbreak commences. The</w:t>
      </w:r>
      <w:r w:rsidR="00757D87" w:rsidRPr="00757D87">
        <w:rPr>
          <w:rFonts w:asciiTheme="majorBidi" w:hAnsiTheme="majorBidi" w:cstheme="majorBidi"/>
          <w:sz w:val="32"/>
          <w:szCs w:val="32"/>
        </w:rPr>
        <w:t xml:space="preserve"> </w:t>
      </w:r>
      <w:r w:rsidR="00757D87" w:rsidRPr="00B3586F">
        <w:rPr>
          <w:rFonts w:asciiTheme="majorBidi" w:hAnsiTheme="majorBidi" w:cstheme="majorBidi"/>
          <w:sz w:val="32"/>
          <w:szCs w:val="32"/>
        </w:rPr>
        <w:t>administration of epsilon antitoxin200 ill/kg BW will provide for protective</w:t>
      </w:r>
      <w:r w:rsidR="00757D87" w:rsidRPr="00757D87">
        <w:rPr>
          <w:rFonts w:asciiTheme="majorBidi" w:hAnsiTheme="majorBidi" w:cstheme="majorBidi"/>
          <w:sz w:val="32"/>
          <w:szCs w:val="32"/>
        </w:rPr>
        <w:t xml:space="preserve"> </w:t>
      </w:r>
      <w:r w:rsidR="00757D87" w:rsidRPr="00B3586F">
        <w:rPr>
          <w:rFonts w:asciiTheme="majorBidi" w:hAnsiTheme="majorBidi" w:cstheme="majorBidi"/>
          <w:sz w:val="32"/>
          <w:szCs w:val="32"/>
        </w:rPr>
        <w:t>circulating antitoxin levels for 21-29 days.</w:t>
      </w:r>
    </w:p>
    <w:p w:rsidR="00B3586F" w:rsidRPr="00757D87" w:rsidRDefault="00B3586F" w:rsidP="009A5C49">
      <w:pPr>
        <w:bidi w:val="0"/>
        <w:rPr>
          <w:rFonts w:asciiTheme="majorBidi" w:hAnsiTheme="majorBidi" w:cstheme="majorBidi"/>
          <w:b/>
          <w:bCs/>
          <w:sz w:val="32"/>
          <w:szCs w:val="32"/>
        </w:rPr>
      </w:pPr>
      <w:r w:rsidRPr="00757D87">
        <w:rPr>
          <w:rFonts w:asciiTheme="majorBidi" w:hAnsiTheme="majorBidi" w:cstheme="majorBidi"/>
          <w:b/>
          <w:bCs/>
          <w:sz w:val="32"/>
          <w:szCs w:val="32"/>
        </w:rPr>
        <w:t>Vaccination</w:t>
      </w:r>
    </w:p>
    <w:p w:rsidR="00610A46" w:rsidRPr="005C2CE2" w:rsidRDefault="005C2CE2" w:rsidP="009A5C49">
      <w:pPr>
        <w:autoSpaceDE w:val="0"/>
        <w:autoSpaceDN w:val="0"/>
        <w:bidi w:val="0"/>
        <w:adjustRightInd w:val="0"/>
        <w:spacing w:after="0" w:line="240" w:lineRule="auto"/>
        <w:jc w:val="lowKashida"/>
        <w:rPr>
          <w:rFonts w:asciiTheme="majorBidi" w:hAnsiTheme="majorBidi" w:cstheme="majorBidi"/>
          <w:sz w:val="32"/>
          <w:szCs w:val="32"/>
        </w:rPr>
      </w:pPr>
      <w:r w:rsidRPr="005C2CE2">
        <w:rPr>
          <w:rFonts w:asciiTheme="majorBidi" w:hAnsiTheme="majorBidi" w:cstheme="majorBidi"/>
          <w:sz w:val="32"/>
          <w:szCs w:val="32"/>
        </w:rPr>
        <w:lastRenderedPageBreak/>
        <w:t xml:space="preserve">Immunity in sheep is produced by suitable vaccination. </w:t>
      </w:r>
      <w:r w:rsidR="00610A46">
        <w:rPr>
          <w:rFonts w:asciiTheme="majorBidi" w:hAnsiTheme="majorBidi" w:cstheme="majorBidi"/>
          <w:sz w:val="32"/>
          <w:szCs w:val="32"/>
        </w:rPr>
        <w:t>E</w:t>
      </w:r>
      <w:r w:rsidR="00610A46" w:rsidRPr="005C2CE2">
        <w:rPr>
          <w:rFonts w:asciiTheme="majorBidi" w:hAnsiTheme="majorBidi" w:cstheme="majorBidi"/>
          <w:sz w:val="32"/>
          <w:szCs w:val="32"/>
        </w:rPr>
        <w:t xml:space="preserve">wes </w:t>
      </w:r>
      <w:r w:rsidR="00610A46">
        <w:rPr>
          <w:rFonts w:asciiTheme="majorBidi" w:hAnsiTheme="majorBidi" w:cstheme="majorBidi"/>
          <w:sz w:val="32"/>
          <w:szCs w:val="32"/>
        </w:rPr>
        <w:t xml:space="preserve"> should be vaccinated</w:t>
      </w:r>
      <w:r w:rsidR="00610A46" w:rsidRPr="005C2CE2">
        <w:rPr>
          <w:rFonts w:asciiTheme="majorBidi" w:hAnsiTheme="majorBidi" w:cstheme="majorBidi"/>
          <w:sz w:val="32"/>
          <w:szCs w:val="32"/>
        </w:rPr>
        <w:t xml:space="preserve"> twice at an interval of at least 1 month and with the last vaccination approximately4 weeks before lambing will result in good passive immunity in young lambs,</w:t>
      </w:r>
      <w:r w:rsidR="00610A46" w:rsidRPr="00610A46">
        <w:rPr>
          <w:rFonts w:asciiTheme="majorBidi" w:hAnsiTheme="majorBidi" w:cstheme="majorBidi"/>
          <w:sz w:val="32"/>
          <w:szCs w:val="32"/>
        </w:rPr>
        <w:t xml:space="preserve"> </w:t>
      </w:r>
      <w:r w:rsidR="00610A46" w:rsidRPr="005C2CE2">
        <w:rPr>
          <w:rFonts w:asciiTheme="majorBidi" w:hAnsiTheme="majorBidi" w:cstheme="majorBidi"/>
          <w:sz w:val="32"/>
          <w:szCs w:val="32"/>
        </w:rPr>
        <w:t>having protective</w:t>
      </w:r>
      <w:r w:rsidR="00610A46" w:rsidRPr="00610A46">
        <w:rPr>
          <w:rFonts w:asciiTheme="majorBidi" w:hAnsiTheme="majorBidi" w:cstheme="majorBidi"/>
          <w:sz w:val="32"/>
          <w:szCs w:val="32"/>
        </w:rPr>
        <w:t xml:space="preserve"> </w:t>
      </w:r>
      <w:r w:rsidR="00610A46" w:rsidRPr="005C2CE2">
        <w:rPr>
          <w:rFonts w:asciiTheme="majorBidi" w:hAnsiTheme="majorBidi" w:cstheme="majorBidi"/>
          <w:sz w:val="32"/>
          <w:szCs w:val="32"/>
        </w:rPr>
        <w:t xml:space="preserve">antibody levels at </w:t>
      </w:r>
      <w:r w:rsidR="00610A46">
        <w:rPr>
          <w:rFonts w:asciiTheme="majorBidi" w:hAnsiTheme="majorBidi" w:cstheme="majorBidi"/>
          <w:sz w:val="32"/>
          <w:szCs w:val="32"/>
        </w:rPr>
        <w:t>8</w:t>
      </w:r>
      <w:r w:rsidR="00610A46" w:rsidRPr="005C2CE2">
        <w:rPr>
          <w:rFonts w:asciiTheme="majorBidi" w:hAnsiTheme="majorBidi" w:cstheme="majorBidi"/>
          <w:sz w:val="32"/>
          <w:szCs w:val="32"/>
        </w:rPr>
        <w:t xml:space="preserve"> weeks of age</w:t>
      </w:r>
      <w:r w:rsidR="00610A46">
        <w:rPr>
          <w:rFonts w:asciiTheme="majorBidi" w:hAnsiTheme="majorBidi" w:cstheme="majorBidi"/>
          <w:sz w:val="32"/>
          <w:szCs w:val="32"/>
        </w:rPr>
        <w:t>.</w:t>
      </w:r>
    </w:p>
    <w:p w:rsidR="000C4F3A" w:rsidRPr="00B3586F" w:rsidRDefault="000C4F3A" w:rsidP="009A5C49">
      <w:pPr>
        <w:bidi w:val="0"/>
        <w:ind w:firstLine="720"/>
        <w:rPr>
          <w:rFonts w:asciiTheme="majorBidi" w:hAnsiTheme="majorBidi" w:cstheme="majorBidi"/>
          <w:sz w:val="32"/>
          <w:szCs w:val="32"/>
        </w:rPr>
      </w:pPr>
      <w:r w:rsidRPr="00B3586F">
        <w:rPr>
          <w:rFonts w:asciiTheme="majorBidi" w:hAnsiTheme="majorBidi" w:cstheme="majorBidi"/>
          <w:sz w:val="32"/>
          <w:szCs w:val="32"/>
        </w:rPr>
        <w:t>Lambs can be vaccinated with toxoid</w:t>
      </w:r>
      <w:r w:rsidRPr="00757D87">
        <w:rPr>
          <w:rFonts w:asciiTheme="majorBidi" w:hAnsiTheme="majorBidi" w:cstheme="majorBidi"/>
          <w:sz w:val="32"/>
          <w:szCs w:val="32"/>
        </w:rPr>
        <w:t xml:space="preserve"> </w:t>
      </w:r>
      <w:r w:rsidRPr="00B3586F">
        <w:rPr>
          <w:rFonts w:asciiTheme="majorBidi" w:hAnsiTheme="majorBidi" w:cstheme="majorBidi"/>
          <w:sz w:val="32"/>
          <w:szCs w:val="32"/>
        </w:rPr>
        <w:t>when 4-10 weeks of age and again a</w:t>
      </w:r>
      <w:r w:rsidRPr="00757D87">
        <w:rPr>
          <w:rFonts w:asciiTheme="majorBidi" w:hAnsiTheme="majorBidi" w:cstheme="majorBidi"/>
          <w:sz w:val="32"/>
          <w:szCs w:val="32"/>
        </w:rPr>
        <w:t xml:space="preserve"> </w:t>
      </w:r>
      <w:r w:rsidRPr="00B3586F">
        <w:rPr>
          <w:rFonts w:asciiTheme="majorBidi" w:hAnsiTheme="majorBidi" w:cstheme="majorBidi"/>
          <w:sz w:val="32"/>
          <w:szCs w:val="32"/>
        </w:rPr>
        <w:t>month later.</w:t>
      </w:r>
    </w:p>
    <w:p w:rsidR="005C2CE2" w:rsidRPr="005C2CE2" w:rsidRDefault="005C2CE2" w:rsidP="009A5C4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A</w:t>
      </w:r>
      <w:r w:rsidRPr="005C2CE2">
        <w:rPr>
          <w:rFonts w:asciiTheme="majorBidi" w:hAnsiTheme="majorBidi" w:cstheme="majorBidi"/>
          <w:sz w:val="32"/>
          <w:szCs w:val="32"/>
        </w:rPr>
        <w:t xml:space="preserve">vailable </w:t>
      </w:r>
      <w:r>
        <w:rPr>
          <w:rFonts w:asciiTheme="majorBidi" w:hAnsiTheme="majorBidi" w:cstheme="majorBidi"/>
          <w:sz w:val="32"/>
          <w:szCs w:val="32"/>
        </w:rPr>
        <w:t>v</w:t>
      </w:r>
      <w:r w:rsidRPr="005C2CE2">
        <w:rPr>
          <w:rFonts w:asciiTheme="majorBidi" w:hAnsiTheme="majorBidi" w:cstheme="majorBidi"/>
          <w:sz w:val="32"/>
          <w:szCs w:val="32"/>
        </w:rPr>
        <w:t>accines are toxoids, and adjuvants generally improve the antigenicity. Activated alum-precipitated toxoid is the common vaccine in use.</w:t>
      </w:r>
    </w:p>
    <w:p w:rsidR="005C2CE2" w:rsidRPr="005C2CE2" w:rsidRDefault="005C2CE2" w:rsidP="009A5C49">
      <w:pPr>
        <w:autoSpaceDE w:val="0"/>
        <w:autoSpaceDN w:val="0"/>
        <w:bidi w:val="0"/>
        <w:adjustRightInd w:val="0"/>
        <w:spacing w:after="0" w:line="240" w:lineRule="auto"/>
        <w:rPr>
          <w:rFonts w:asciiTheme="majorBidi" w:hAnsiTheme="majorBidi" w:cstheme="majorBidi"/>
          <w:sz w:val="32"/>
          <w:szCs w:val="32"/>
        </w:rPr>
      </w:pPr>
    </w:p>
    <w:p w:rsidR="005C2CE2" w:rsidRPr="005C2CE2" w:rsidRDefault="005C2CE2" w:rsidP="009A5C49">
      <w:pPr>
        <w:autoSpaceDE w:val="0"/>
        <w:autoSpaceDN w:val="0"/>
        <w:bidi w:val="0"/>
        <w:adjustRightInd w:val="0"/>
        <w:spacing w:after="0" w:line="240" w:lineRule="auto"/>
        <w:rPr>
          <w:rFonts w:asciiTheme="majorBidi" w:hAnsiTheme="majorBidi" w:cstheme="majorBidi"/>
          <w:sz w:val="32"/>
          <w:szCs w:val="32"/>
        </w:rPr>
      </w:pPr>
    </w:p>
    <w:p w:rsidR="005C2CE2" w:rsidRPr="005C2CE2" w:rsidRDefault="005C2CE2" w:rsidP="009A5C49">
      <w:pPr>
        <w:autoSpaceDE w:val="0"/>
        <w:autoSpaceDN w:val="0"/>
        <w:bidi w:val="0"/>
        <w:adjustRightInd w:val="0"/>
        <w:spacing w:after="0" w:line="240" w:lineRule="auto"/>
        <w:rPr>
          <w:rFonts w:asciiTheme="majorBidi" w:hAnsiTheme="majorBidi" w:cstheme="majorBidi"/>
          <w:sz w:val="32"/>
          <w:szCs w:val="32"/>
        </w:rPr>
      </w:pPr>
    </w:p>
    <w:p w:rsidR="005C2CE2" w:rsidRPr="005C2CE2" w:rsidRDefault="005C2CE2" w:rsidP="009A5C49">
      <w:pPr>
        <w:autoSpaceDE w:val="0"/>
        <w:autoSpaceDN w:val="0"/>
        <w:bidi w:val="0"/>
        <w:adjustRightInd w:val="0"/>
        <w:spacing w:after="0" w:line="240" w:lineRule="auto"/>
        <w:rPr>
          <w:rFonts w:asciiTheme="majorBidi" w:hAnsiTheme="majorBidi" w:cstheme="majorBidi"/>
          <w:sz w:val="32"/>
          <w:szCs w:val="32"/>
        </w:rPr>
      </w:pPr>
    </w:p>
    <w:p w:rsidR="00757D87" w:rsidRPr="00B3586F" w:rsidRDefault="00757D87" w:rsidP="009A5C49">
      <w:pPr>
        <w:bidi w:val="0"/>
        <w:ind w:firstLine="720"/>
        <w:rPr>
          <w:rFonts w:asciiTheme="majorBidi" w:hAnsiTheme="majorBidi" w:cstheme="majorBidi"/>
          <w:sz w:val="32"/>
          <w:szCs w:val="32"/>
        </w:rPr>
      </w:pPr>
    </w:p>
    <w:sectPr w:rsidR="00757D87" w:rsidRPr="00B3586F" w:rsidSect="006752AF">
      <w:headerReference w:type="default" r:id="rId9"/>
      <w:foot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5C6" w:rsidRDefault="007655C6" w:rsidP="00843A27">
      <w:pPr>
        <w:spacing w:after="0" w:line="240" w:lineRule="auto"/>
      </w:pPr>
      <w:r>
        <w:separator/>
      </w:r>
    </w:p>
  </w:endnote>
  <w:endnote w:type="continuationSeparator" w:id="1">
    <w:p w:rsidR="007655C6" w:rsidRDefault="007655C6" w:rsidP="00843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d185540-Identity-H">
    <w:panose1 w:val="00000000000000000000"/>
    <w:charset w:val="B2"/>
    <w:family w:val="auto"/>
    <w:notTrueType/>
    <w:pitch w:val="default"/>
    <w:sig w:usb0="00002001" w:usb1="00000000" w:usb2="00000000" w:usb3="00000000" w:csb0="00000040" w:csb1="00000000"/>
  </w:font>
  <w:font w:name="Fd468376-Identity-H">
    <w:panose1 w:val="00000000000000000000"/>
    <w:charset w:val="B2"/>
    <w:family w:val="auto"/>
    <w:notTrueType/>
    <w:pitch w:val="default"/>
    <w:sig w:usb0="00002001" w:usb1="00000000" w:usb2="00000000" w:usb3="00000000" w:csb0="00000040" w:csb1="00000000"/>
  </w:font>
  <w:font w:name="Fd448382-Identity-H">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348032"/>
      <w:docPartObj>
        <w:docPartGallery w:val="Page Numbers (Bottom of Page)"/>
        <w:docPartUnique/>
      </w:docPartObj>
    </w:sdtPr>
    <w:sdtContent>
      <w:p w:rsidR="009B22F9" w:rsidRDefault="009B22F9">
        <w:pPr>
          <w:pStyle w:val="Footer"/>
        </w:pPr>
        <w:r>
          <w:rPr>
            <w:noProof/>
            <w:lang w:eastAsia="zh-TW"/>
          </w:rPr>
          <w:pict>
            <v:oval id="_x0000_s49153" style="position:absolute;left:0;text-align:left;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49153" inset=",0,,0">
                <w:txbxContent>
                  <w:p w:rsidR="009B22F9" w:rsidRDefault="009B22F9">
                    <w:pPr>
                      <w:pStyle w:val="Footer"/>
                      <w:rPr>
                        <w:color w:val="4F81BD" w:themeColor="accent1"/>
                      </w:rPr>
                    </w:pPr>
                    <w:fldSimple w:instr=" PAGE  \* MERGEFORMAT ">
                      <w:r w:rsidRPr="009B22F9">
                        <w:rPr>
                          <w:noProof/>
                          <w:color w:val="4F81BD" w:themeColor="accent1"/>
                          <w:rtl/>
                        </w:rPr>
                        <w:t>1</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5C6" w:rsidRDefault="007655C6" w:rsidP="00843A27">
      <w:pPr>
        <w:spacing w:after="0" w:line="240" w:lineRule="auto"/>
      </w:pPr>
      <w:r>
        <w:separator/>
      </w:r>
    </w:p>
  </w:footnote>
  <w:footnote w:type="continuationSeparator" w:id="1">
    <w:p w:rsidR="007655C6" w:rsidRDefault="007655C6" w:rsidP="00843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F7" w:rsidRDefault="006913A5" w:rsidP="006913A5">
    <w:pPr>
      <w:pStyle w:val="Header"/>
      <w:jc w:val="both"/>
      <w:rPr>
        <w:rtl/>
        <w:lang w:bidi="ar-IQ"/>
      </w:rPr>
    </w:pPr>
    <w:r>
      <w:rPr>
        <w:lang w:bidi="ar-IQ"/>
      </w:rPr>
      <w:t>4</w:t>
    </w:r>
    <w:r w:rsidRPr="006913A5">
      <w:rPr>
        <w:vertAlign w:val="superscript"/>
        <w:lang w:bidi="ar-IQ"/>
      </w:rPr>
      <w:t>th</w:t>
    </w:r>
    <w:r>
      <w:rPr>
        <w:lang w:bidi="ar-IQ"/>
      </w:rPr>
      <w:t xml:space="preserve"> stage                  Infectious diseases                                          ASSt.Lect. Ahmed  AL-Zuhairi</w:t>
    </w:r>
    <w:r w:rsidR="00E23E5D">
      <w:rPr>
        <w:rtl/>
        <w:lang w:bidi="ar-IQ"/>
      </w:rP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53D"/>
    <w:multiLevelType w:val="hybridMultilevel"/>
    <w:tmpl w:val="E8D4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70CC1"/>
    <w:multiLevelType w:val="hybridMultilevel"/>
    <w:tmpl w:val="F21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42C95"/>
    <w:multiLevelType w:val="hybridMultilevel"/>
    <w:tmpl w:val="061E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60E7B"/>
    <w:multiLevelType w:val="hybridMultilevel"/>
    <w:tmpl w:val="31282E40"/>
    <w:lvl w:ilvl="0" w:tplc="B21ED79C">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nsid w:val="464F7876"/>
    <w:multiLevelType w:val="hybridMultilevel"/>
    <w:tmpl w:val="0F3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76411"/>
    <w:multiLevelType w:val="hybridMultilevel"/>
    <w:tmpl w:val="361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722F2"/>
    <w:multiLevelType w:val="hybridMultilevel"/>
    <w:tmpl w:val="A656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0178"/>
    <o:shapelayout v:ext="edit">
      <o:idmap v:ext="edit" data="48"/>
    </o:shapelayout>
  </w:hdrShapeDefaults>
  <w:footnotePr>
    <w:footnote w:id="0"/>
    <w:footnote w:id="1"/>
  </w:footnotePr>
  <w:endnotePr>
    <w:endnote w:id="0"/>
    <w:endnote w:id="1"/>
  </w:endnotePr>
  <w:compat/>
  <w:rsids>
    <w:rsidRoot w:val="00FF2936"/>
    <w:rsid w:val="00020112"/>
    <w:rsid w:val="000454FD"/>
    <w:rsid w:val="00070349"/>
    <w:rsid w:val="000C20EF"/>
    <w:rsid w:val="000C4953"/>
    <w:rsid w:val="000C4F3A"/>
    <w:rsid w:val="000C6341"/>
    <w:rsid w:val="000E2C22"/>
    <w:rsid w:val="00102B26"/>
    <w:rsid w:val="00117721"/>
    <w:rsid w:val="00151B31"/>
    <w:rsid w:val="001C1944"/>
    <w:rsid w:val="001F12D8"/>
    <w:rsid w:val="001F60A5"/>
    <w:rsid w:val="00212925"/>
    <w:rsid w:val="002135DB"/>
    <w:rsid w:val="002B7024"/>
    <w:rsid w:val="002E2FF7"/>
    <w:rsid w:val="002E5687"/>
    <w:rsid w:val="00315314"/>
    <w:rsid w:val="00341F41"/>
    <w:rsid w:val="00385F54"/>
    <w:rsid w:val="003A31C5"/>
    <w:rsid w:val="003C1784"/>
    <w:rsid w:val="00402909"/>
    <w:rsid w:val="00432B14"/>
    <w:rsid w:val="00464F5B"/>
    <w:rsid w:val="004C17A1"/>
    <w:rsid w:val="004C7DF0"/>
    <w:rsid w:val="00501CF7"/>
    <w:rsid w:val="0054049A"/>
    <w:rsid w:val="00541128"/>
    <w:rsid w:val="005B43CC"/>
    <w:rsid w:val="005C2CE2"/>
    <w:rsid w:val="005D09A5"/>
    <w:rsid w:val="005F6984"/>
    <w:rsid w:val="00610A46"/>
    <w:rsid w:val="006161B2"/>
    <w:rsid w:val="00635F7C"/>
    <w:rsid w:val="00640250"/>
    <w:rsid w:val="0067371E"/>
    <w:rsid w:val="006752AF"/>
    <w:rsid w:val="006913A5"/>
    <w:rsid w:val="0069728C"/>
    <w:rsid w:val="007053A2"/>
    <w:rsid w:val="00733872"/>
    <w:rsid w:val="00757D87"/>
    <w:rsid w:val="007655C6"/>
    <w:rsid w:val="00771BB5"/>
    <w:rsid w:val="00790992"/>
    <w:rsid w:val="00795A47"/>
    <w:rsid w:val="007A20E7"/>
    <w:rsid w:val="007C28A8"/>
    <w:rsid w:val="007D1DBF"/>
    <w:rsid w:val="007E299D"/>
    <w:rsid w:val="00811D3A"/>
    <w:rsid w:val="00843A27"/>
    <w:rsid w:val="00884C66"/>
    <w:rsid w:val="008E02F1"/>
    <w:rsid w:val="008E3108"/>
    <w:rsid w:val="00927BC4"/>
    <w:rsid w:val="00941C88"/>
    <w:rsid w:val="0096421D"/>
    <w:rsid w:val="00964F1D"/>
    <w:rsid w:val="009A5C49"/>
    <w:rsid w:val="009B22F9"/>
    <w:rsid w:val="009B6AB0"/>
    <w:rsid w:val="009D3101"/>
    <w:rsid w:val="00A20B5A"/>
    <w:rsid w:val="00A67258"/>
    <w:rsid w:val="00A973A6"/>
    <w:rsid w:val="00AB6862"/>
    <w:rsid w:val="00AC1197"/>
    <w:rsid w:val="00AF478E"/>
    <w:rsid w:val="00B034F7"/>
    <w:rsid w:val="00B03BB6"/>
    <w:rsid w:val="00B331AC"/>
    <w:rsid w:val="00B3586F"/>
    <w:rsid w:val="00B7255D"/>
    <w:rsid w:val="00BA31C0"/>
    <w:rsid w:val="00BB3FEE"/>
    <w:rsid w:val="00BB46D7"/>
    <w:rsid w:val="00BD17F5"/>
    <w:rsid w:val="00BF5E58"/>
    <w:rsid w:val="00C7378F"/>
    <w:rsid w:val="00C865F6"/>
    <w:rsid w:val="00C90E9B"/>
    <w:rsid w:val="00C915F2"/>
    <w:rsid w:val="00CB2235"/>
    <w:rsid w:val="00CB7F7E"/>
    <w:rsid w:val="00CC1352"/>
    <w:rsid w:val="00D14302"/>
    <w:rsid w:val="00D2457C"/>
    <w:rsid w:val="00D5711A"/>
    <w:rsid w:val="00DE61E1"/>
    <w:rsid w:val="00E06C1C"/>
    <w:rsid w:val="00E11531"/>
    <w:rsid w:val="00E17056"/>
    <w:rsid w:val="00E23E5D"/>
    <w:rsid w:val="00E32E5C"/>
    <w:rsid w:val="00E45F4E"/>
    <w:rsid w:val="00EA2D16"/>
    <w:rsid w:val="00EB36B3"/>
    <w:rsid w:val="00EB7E6F"/>
    <w:rsid w:val="00F113E8"/>
    <w:rsid w:val="00F455C7"/>
    <w:rsid w:val="00FA6B1D"/>
    <w:rsid w:val="00FC2AE1"/>
    <w:rsid w:val="00FD3DA4"/>
    <w:rsid w:val="00FF2936"/>
    <w:rsid w:val="00FF76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3A"/>
    <w:rPr>
      <w:rFonts w:ascii="Tahoma" w:hAnsi="Tahoma" w:cs="Tahoma"/>
      <w:sz w:val="16"/>
      <w:szCs w:val="16"/>
    </w:rPr>
  </w:style>
  <w:style w:type="paragraph" w:styleId="ListParagraph">
    <w:name w:val="List Paragraph"/>
    <w:basedOn w:val="Normal"/>
    <w:uiPriority w:val="34"/>
    <w:qFormat/>
    <w:rsid w:val="00AB6862"/>
    <w:pPr>
      <w:ind w:left="720"/>
      <w:contextualSpacing/>
    </w:pPr>
  </w:style>
  <w:style w:type="paragraph" w:styleId="Header">
    <w:name w:val="header"/>
    <w:basedOn w:val="Normal"/>
    <w:link w:val="HeaderChar"/>
    <w:uiPriority w:val="99"/>
    <w:semiHidden/>
    <w:unhideWhenUsed/>
    <w:rsid w:val="00843A2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43A27"/>
  </w:style>
  <w:style w:type="paragraph" w:styleId="Footer">
    <w:name w:val="footer"/>
    <w:basedOn w:val="Normal"/>
    <w:link w:val="FooterChar"/>
    <w:uiPriority w:val="99"/>
    <w:unhideWhenUsed/>
    <w:rsid w:val="00843A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A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A5857-BAC4-4484-87ED-B2B8EDD0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2610</Words>
  <Characters>14879</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DIYALA-SAT</dc:creator>
  <cp:lastModifiedBy>PCI</cp:lastModifiedBy>
  <cp:revision>3</cp:revision>
  <cp:lastPrinted>2013-11-17T10:12:00Z</cp:lastPrinted>
  <dcterms:created xsi:type="dcterms:W3CDTF">2013-11-17T10:15:00Z</dcterms:created>
  <dcterms:modified xsi:type="dcterms:W3CDTF">2013-11-17T10:15:00Z</dcterms:modified>
</cp:coreProperties>
</file>